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78" w:rsidRPr="00BC3E78" w:rsidRDefault="00BC3E78" w:rsidP="000C15C1">
      <w:pPr>
        <w:pStyle w:val="a4"/>
        <w:tabs>
          <w:tab w:val="left" w:pos="14716"/>
        </w:tabs>
        <w:spacing w:after="0" w:line="240" w:lineRule="auto"/>
        <w:ind w:left="357" w:right="-28"/>
        <w:jc w:val="center"/>
        <w:rPr>
          <w:rFonts w:ascii="Times New Roman" w:hAnsi="Times New Roman"/>
          <w:b/>
          <w:i/>
          <w:sz w:val="32"/>
        </w:rPr>
      </w:pPr>
      <w:r w:rsidRPr="00BC3E78">
        <w:rPr>
          <w:rFonts w:ascii="Times New Roman" w:hAnsi="Times New Roman"/>
          <w:b/>
          <w:i/>
          <w:sz w:val="32"/>
        </w:rPr>
        <w:t>Рабочая программа</w:t>
      </w:r>
    </w:p>
    <w:p w:rsidR="00BC3E78" w:rsidRPr="00BC3E78" w:rsidRDefault="00BC3E78" w:rsidP="000C15C1">
      <w:pPr>
        <w:pStyle w:val="a4"/>
        <w:tabs>
          <w:tab w:val="left" w:pos="14716"/>
        </w:tabs>
        <w:spacing w:after="0" w:line="240" w:lineRule="auto"/>
        <w:ind w:left="357" w:right="-28"/>
        <w:jc w:val="center"/>
        <w:rPr>
          <w:rFonts w:ascii="Times New Roman" w:hAnsi="Times New Roman"/>
          <w:b/>
          <w:i/>
          <w:sz w:val="32"/>
        </w:rPr>
      </w:pPr>
      <w:r w:rsidRPr="00BC3E78">
        <w:rPr>
          <w:rFonts w:ascii="Times New Roman" w:hAnsi="Times New Roman"/>
          <w:b/>
          <w:i/>
          <w:sz w:val="32"/>
        </w:rPr>
        <w:t xml:space="preserve">по  </w:t>
      </w:r>
      <w:r>
        <w:rPr>
          <w:rFonts w:ascii="Times New Roman" w:hAnsi="Times New Roman"/>
          <w:b/>
          <w:i/>
          <w:sz w:val="32"/>
        </w:rPr>
        <w:t>праву</w:t>
      </w:r>
      <w:r w:rsidRPr="00BC3E78">
        <w:rPr>
          <w:rFonts w:ascii="Times New Roman" w:hAnsi="Times New Roman"/>
          <w:b/>
          <w:i/>
          <w:sz w:val="32"/>
        </w:rPr>
        <w:t xml:space="preserve">  для 10-11 классов</w:t>
      </w:r>
    </w:p>
    <w:p w:rsidR="00BC3E78" w:rsidRDefault="00BC3E78" w:rsidP="000C15C1">
      <w:pPr>
        <w:pStyle w:val="a4"/>
        <w:tabs>
          <w:tab w:val="left" w:pos="14716"/>
        </w:tabs>
        <w:spacing w:after="0" w:line="240" w:lineRule="auto"/>
        <w:ind w:left="357" w:right="-28"/>
        <w:jc w:val="center"/>
        <w:rPr>
          <w:rFonts w:ascii="Times New Roman" w:hAnsi="Times New Roman"/>
          <w:b/>
          <w:i/>
          <w:sz w:val="32"/>
        </w:rPr>
      </w:pPr>
      <w:r w:rsidRPr="00BC3E78">
        <w:rPr>
          <w:rFonts w:ascii="Times New Roman" w:hAnsi="Times New Roman"/>
          <w:b/>
          <w:i/>
          <w:sz w:val="32"/>
        </w:rPr>
        <w:t>(углубленный уровень)</w:t>
      </w:r>
    </w:p>
    <w:p w:rsidR="00BC3E78" w:rsidRPr="00BC3E78" w:rsidRDefault="00BC3E78" w:rsidP="00BC3E78">
      <w:pPr>
        <w:pStyle w:val="a4"/>
        <w:tabs>
          <w:tab w:val="left" w:pos="14716"/>
        </w:tabs>
        <w:spacing w:after="117"/>
        <w:ind w:left="360" w:right="-26"/>
        <w:jc w:val="center"/>
        <w:rPr>
          <w:rFonts w:ascii="Times New Roman" w:hAnsi="Times New Roman"/>
        </w:rPr>
      </w:pPr>
    </w:p>
    <w:p w:rsidR="00BC3E78" w:rsidRPr="00BC3E78" w:rsidRDefault="00BC3E78" w:rsidP="00BC3E78">
      <w:pPr>
        <w:pStyle w:val="a4"/>
        <w:spacing w:after="31" w:line="257" w:lineRule="auto"/>
        <w:ind w:left="360" w:right="141" w:firstLine="774"/>
        <w:jc w:val="both"/>
        <w:rPr>
          <w:rFonts w:ascii="Times New Roman" w:hAnsi="Times New Roman"/>
          <w:sz w:val="24"/>
          <w:szCs w:val="24"/>
        </w:rPr>
      </w:pPr>
      <w:r w:rsidRPr="00BC3E78">
        <w:rPr>
          <w:rFonts w:ascii="Times New Roman" w:hAnsi="Times New Roman"/>
          <w:sz w:val="24"/>
          <w:szCs w:val="24"/>
        </w:rPr>
        <w:t xml:space="preserve">Настоящая рабочая программа по предмету «Право» для 10-11 классов составлена в </w:t>
      </w:r>
      <w:bookmarkStart w:id="0" w:name="_GoBack"/>
      <w:bookmarkEnd w:id="0"/>
      <w:r w:rsidRPr="00BC3E78">
        <w:rPr>
          <w:rFonts w:ascii="Times New Roman" w:hAnsi="Times New Roman"/>
          <w:sz w:val="24"/>
          <w:szCs w:val="24"/>
        </w:rPr>
        <w:t xml:space="preserve">соответствии с требованиями Федерального государственного образовательного стандарта среднего общего образования (ФГОС СОО).   Рабочая программа ориентирована на учебники:  </w:t>
      </w:r>
    </w:p>
    <w:p w:rsidR="00F763B0" w:rsidRDefault="00F108A1" w:rsidP="00106D77">
      <w:pPr>
        <w:shd w:val="clear" w:color="auto" w:fill="FFFFFF"/>
        <w:tabs>
          <w:tab w:val="left" w:pos="709"/>
          <w:tab w:val="left" w:pos="851"/>
        </w:tabs>
        <w:spacing w:before="100" w:beforeAutospacing="1" w:after="200" w:line="276" w:lineRule="auto"/>
        <w:ind w:left="360"/>
        <w:jc w:val="both"/>
        <w:rPr>
          <w:rFonts w:ascii="Times New Roman" w:hAnsi="Times New Roman"/>
          <w:color w:val="000000"/>
          <w:sz w:val="24"/>
          <w:szCs w:val="24"/>
        </w:rPr>
      </w:pPr>
      <w:r w:rsidRPr="00F108A1">
        <w:rPr>
          <w:rFonts w:ascii="Times New Roman" w:hAnsi="Times New Roman"/>
          <w:color w:val="000000"/>
          <w:sz w:val="24"/>
          <w:szCs w:val="24"/>
        </w:rPr>
        <w:t xml:space="preserve">Боголюбов Л.Н., Лукашева Е.А., Матвеев А.И. и др. /Под ред. </w:t>
      </w:r>
      <w:proofErr w:type="spellStart"/>
      <w:r w:rsidRPr="00F108A1">
        <w:rPr>
          <w:rFonts w:ascii="Times New Roman" w:hAnsi="Times New Roman"/>
          <w:color w:val="000000"/>
          <w:sz w:val="24"/>
          <w:szCs w:val="24"/>
        </w:rPr>
        <w:t>Лазебниковой</w:t>
      </w:r>
      <w:proofErr w:type="spellEnd"/>
      <w:r w:rsidRPr="00F108A1">
        <w:rPr>
          <w:rFonts w:ascii="Times New Roman" w:hAnsi="Times New Roman"/>
          <w:color w:val="000000"/>
          <w:sz w:val="24"/>
          <w:szCs w:val="24"/>
        </w:rPr>
        <w:t xml:space="preserve"> А.Ю., Лукашевой Е.А., Матвеева А.И. Право (углублённый уровень) </w:t>
      </w:r>
      <w:r>
        <w:rPr>
          <w:rFonts w:ascii="Times New Roman" w:hAnsi="Times New Roman"/>
          <w:color w:val="000000"/>
          <w:sz w:val="24"/>
          <w:szCs w:val="24"/>
        </w:rPr>
        <w:t xml:space="preserve">10, 11 класс. </w:t>
      </w:r>
      <w:r w:rsidRPr="00F108A1">
        <w:rPr>
          <w:rFonts w:ascii="Times New Roman" w:hAnsi="Times New Roman"/>
          <w:color w:val="000000"/>
          <w:sz w:val="24"/>
          <w:szCs w:val="24"/>
        </w:rPr>
        <w:t>Просвещение</w:t>
      </w:r>
      <w:r w:rsidR="00876618">
        <w:rPr>
          <w:rFonts w:ascii="Times New Roman" w:hAnsi="Times New Roman"/>
          <w:color w:val="000000"/>
          <w:sz w:val="24"/>
          <w:szCs w:val="24"/>
        </w:rPr>
        <w:t>,</w:t>
      </w:r>
      <w:r w:rsidRPr="00F108A1">
        <w:rPr>
          <w:rFonts w:ascii="Times New Roman" w:hAnsi="Times New Roman"/>
          <w:color w:val="000000"/>
          <w:sz w:val="24"/>
          <w:szCs w:val="24"/>
        </w:rPr>
        <w:t xml:space="preserve"> 2019.</w:t>
      </w:r>
    </w:p>
    <w:p w:rsidR="004C7081" w:rsidRPr="004208DB" w:rsidRDefault="004C7081" w:rsidP="004C7081">
      <w:pPr>
        <w:pStyle w:val="a"/>
        <w:numPr>
          <w:ilvl w:val="0"/>
          <w:numId w:val="0"/>
        </w:numPr>
        <w:spacing w:line="240" w:lineRule="auto"/>
        <w:ind w:firstLine="284"/>
        <w:rPr>
          <w:rFonts w:eastAsia="Times New Roman"/>
          <w:b/>
          <w:sz w:val="24"/>
          <w:szCs w:val="24"/>
        </w:rPr>
      </w:pPr>
      <w:r w:rsidRPr="004208DB">
        <w:rPr>
          <w:sz w:val="24"/>
          <w:szCs w:val="24"/>
        </w:rPr>
        <w:t>Предмет «Право» изучается в 10-11 классах  в общем объёме 136 ч. Из них: 10 класс —68 учебных ч</w:t>
      </w:r>
      <w:r w:rsidR="00FE6D74">
        <w:rPr>
          <w:sz w:val="24"/>
          <w:szCs w:val="24"/>
        </w:rPr>
        <w:t>асов; 11 класс — 68 учебных часов</w:t>
      </w:r>
      <w:r w:rsidRPr="004208DB">
        <w:rPr>
          <w:sz w:val="24"/>
          <w:szCs w:val="24"/>
        </w:rPr>
        <w:t xml:space="preserve"> </w:t>
      </w:r>
      <w:proofErr w:type="gramStart"/>
      <w:r w:rsidR="00FE6D74">
        <w:rPr>
          <w:sz w:val="24"/>
          <w:szCs w:val="24"/>
        </w:rPr>
        <w:t>(</w:t>
      </w:r>
      <w:r w:rsidRPr="004208DB">
        <w:rPr>
          <w:sz w:val="24"/>
          <w:szCs w:val="24"/>
        </w:rPr>
        <w:t xml:space="preserve"> </w:t>
      </w:r>
      <w:proofErr w:type="gramEnd"/>
      <w:r w:rsidRPr="004208DB">
        <w:rPr>
          <w:sz w:val="24"/>
          <w:szCs w:val="24"/>
        </w:rPr>
        <w:t>2 ч в неделю</w:t>
      </w:r>
      <w:r w:rsidR="00FE6D74">
        <w:rPr>
          <w:sz w:val="24"/>
          <w:szCs w:val="24"/>
        </w:rPr>
        <w:t>)</w:t>
      </w:r>
      <w:r w:rsidRPr="004208DB">
        <w:rPr>
          <w:sz w:val="24"/>
          <w:szCs w:val="24"/>
        </w:rPr>
        <w:t xml:space="preserve">. </w:t>
      </w:r>
    </w:p>
    <w:p w:rsidR="004C7081" w:rsidRDefault="004C7081" w:rsidP="00F763B0">
      <w:pPr>
        <w:rPr>
          <w:rFonts w:eastAsia="Times New Roman"/>
          <w:b/>
          <w:szCs w:val="28"/>
        </w:rPr>
      </w:pPr>
    </w:p>
    <w:p w:rsidR="004C7081" w:rsidRDefault="004C7081" w:rsidP="004C708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Планируемые результаты изучения курса</w:t>
      </w:r>
    </w:p>
    <w:p w:rsidR="004C7081" w:rsidRPr="00857EFA" w:rsidRDefault="004C7081" w:rsidP="004C7081">
      <w:pPr>
        <w:spacing w:after="0" w:line="240" w:lineRule="auto"/>
        <w:jc w:val="center"/>
        <w:rPr>
          <w:rFonts w:ascii="Times New Roman" w:hAnsi="Times New Roman"/>
          <w:sz w:val="24"/>
          <w:szCs w:val="24"/>
        </w:rPr>
      </w:pPr>
      <w:r w:rsidRPr="00857EFA">
        <w:rPr>
          <w:rFonts w:ascii="Times New Roman" w:eastAsia="Times New Roman" w:hAnsi="Times New Roman"/>
          <w:b/>
          <w:bCs/>
          <w:sz w:val="24"/>
          <w:szCs w:val="24"/>
        </w:rPr>
        <w:t>Личностные результаты</w:t>
      </w:r>
    </w:p>
    <w:p w:rsidR="004C7081" w:rsidRPr="00857EFA" w:rsidRDefault="004C7081" w:rsidP="004C7081">
      <w:pPr>
        <w:spacing w:after="0" w:line="240" w:lineRule="auto"/>
        <w:ind w:right="40"/>
        <w:jc w:val="both"/>
        <w:rPr>
          <w:rFonts w:ascii="Times New Roman" w:hAnsi="Times New Roman"/>
          <w:sz w:val="24"/>
          <w:szCs w:val="24"/>
        </w:rPr>
      </w:pPr>
      <w:r w:rsidRPr="00857EFA">
        <w:rPr>
          <w:rFonts w:ascii="Times New Roman" w:eastAsia="Times New Roman" w:hAnsi="Times New Roman"/>
          <w:b/>
          <w:bCs/>
          <w:sz w:val="24"/>
          <w:szCs w:val="24"/>
        </w:rPr>
        <w:t>Личностные результаты в сфере отношений обучающихся к себе, к своему здоровью, к познанию себя:</w:t>
      </w:r>
    </w:p>
    <w:p w:rsidR="004C7081" w:rsidRPr="00857EFA" w:rsidRDefault="004C7081" w:rsidP="004C7081">
      <w:pPr>
        <w:spacing w:after="0" w:line="240" w:lineRule="auto"/>
        <w:jc w:val="both"/>
        <w:rPr>
          <w:rFonts w:ascii="Times New Roman" w:hAnsi="Times New Roman"/>
          <w:sz w:val="24"/>
          <w:szCs w:val="24"/>
        </w:rPr>
      </w:pPr>
    </w:p>
    <w:p w:rsidR="004C7081" w:rsidRPr="00857EFA" w:rsidRDefault="004C7081" w:rsidP="004208DB">
      <w:pPr>
        <w:spacing w:after="0" w:line="240" w:lineRule="auto"/>
        <w:ind w:left="100" w:right="220" w:firstLine="283"/>
        <w:jc w:val="both"/>
        <w:rPr>
          <w:rFonts w:ascii="Times New Roman" w:hAnsi="Times New Roman"/>
          <w:sz w:val="24"/>
          <w:szCs w:val="24"/>
        </w:rPr>
      </w:pPr>
      <w:r w:rsidRPr="00857EFA">
        <w:rPr>
          <w:rFonts w:ascii="Times New Roman" w:eastAsia="Times New Roman" w:hAnsi="Times New Roman"/>
          <w:sz w:val="24"/>
          <w:szCs w:val="24"/>
        </w:rPr>
        <w:t xml:space="preserve">– ориентация обучающихся на достижение личного счастья, реализацию позитивных жизненных перспектив, инициативность, </w:t>
      </w:r>
      <w:proofErr w:type="spellStart"/>
      <w:r w:rsidRPr="00857EFA">
        <w:rPr>
          <w:rFonts w:ascii="Times New Roman" w:eastAsia="Times New Roman" w:hAnsi="Times New Roman"/>
          <w:sz w:val="24"/>
          <w:szCs w:val="24"/>
        </w:rPr>
        <w:t>креативность</w:t>
      </w:r>
      <w:proofErr w:type="spellEnd"/>
      <w:r w:rsidRPr="00857EFA">
        <w:rPr>
          <w:rFonts w:ascii="Times New Roman" w:eastAsia="Times New Roman" w:hAnsi="Times New Roman"/>
          <w:sz w:val="24"/>
          <w:szCs w:val="24"/>
        </w:rPr>
        <w:t>, готовность и способность к личностному самоопределению, способность ставить цели и строить жизненные планы;</w:t>
      </w:r>
    </w:p>
    <w:p w:rsidR="004C7081" w:rsidRDefault="004C7081" w:rsidP="004208DB">
      <w:pPr>
        <w:spacing w:after="0" w:line="240" w:lineRule="auto"/>
        <w:ind w:left="100" w:right="240"/>
        <w:jc w:val="both"/>
        <w:rPr>
          <w:rFonts w:ascii="Times New Roman" w:eastAsia="Times New Roman" w:hAnsi="Times New Roman"/>
          <w:sz w:val="24"/>
          <w:szCs w:val="24"/>
        </w:rPr>
      </w:pPr>
      <w:proofErr w:type="gramStart"/>
      <w:r w:rsidRPr="00857EFA">
        <w:rPr>
          <w:rFonts w:ascii="Times New Roman" w:eastAsia="Times New Roman" w:hAnsi="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r>
        <w:rPr>
          <w:rFonts w:ascii="Times New Roman" w:hAnsi="Times New Roman"/>
          <w:sz w:val="24"/>
          <w:szCs w:val="24"/>
        </w:rPr>
        <w:br/>
      </w:r>
      <w:r w:rsidRPr="00857EFA">
        <w:rPr>
          <w:rFonts w:ascii="Times New Roman" w:eastAsia="Times New Roman" w:hAnsi="Times New Roman"/>
          <w:sz w:val="24"/>
          <w:szCs w:val="24"/>
        </w:rPr>
        <w:t>–  готовность и способность обучающихся к отстаиванию личного достоинства,</w:t>
      </w:r>
      <w:r>
        <w:rPr>
          <w:rFonts w:ascii="Times New Roman" w:hAnsi="Times New Roman"/>
          <w:sz w:val="24"/>
          <w:szCs w:val="24"/>
        </w:rPr>
        <w:t xml:space="preserve"> </w:t>
      </w:r>
      <w:r w:rsidRPr="00857EFA">
        <w:rPr>
          <w:rFonts w:ascii="Times New Roman" w:eastAsia="Times New Roman" w:hAnsi="Times New Roman"/>
          <w:sz w:val="24"/>
          <w:szCs w:val="24"/>
        </w:rPr>
        <w:t>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roofErr w:type="gramEnd"/>
    </w:p>
    <w:p w:rsidR="004C7081" w:rsidRDefault="004C7081" w:rsidP="004208DB">
      <w:pPr>
        <w:spacing w:after="0" w:line="240" w:lineRule="auto"/>
        <w:ind w:left="100"/>
        <w:jc w:val="both"/>
        <w:rPr>
          <w:rFonts w:ascii="Times New Roman" w:hAnsi="Times New Roman"/>
          <w:sz w:val="20"/>
          <w:szCs w:val="20"/>
        </w:rPr>
      </w:pPr>
      <w:r w:rsidRPr="00857EFA">
        <w:rPr>
          <w:rFonts w:ascii="Times New Roman" w:eastAsia="Times New Roman" w:hAnsi="Times New Roman"/>
          <w:sz w:val="24"/>
          <w:szCs w:val="24"/>
        </w:rPr>
        <w:t>–  готовность и способность обучающихся к саморазвитию и самовоспитанию</w:t>
      </w:r>
      <w:r>
        <w:rPr>
          <w:rFonts w:ascii="Times New Roman" w:hAnsi="Times New Roman"/>
          <w:sz w:val="24"/>
          <w:szCs w:val="24"/>
        </w:rPr>
        <w:t xml:space="preserve"> </w:t>
      </w:r>
      <w:proofErr w:type="gramStart"/>
      <w:r w:rsidRPr="00857EFA">
        <w:rPr>
          <w:rFonts w:ascii="Times New Roman" w:eastAsia="Times New Roman" w:hAnsi="Times New Roman"/>
          <w:sz w:val="24"/>
          <w:szCs w:val="24"/>
        </w:rPr>
        <w:t>соответствии</w:t>
      </w:r>
      <w:proofErr w:type="gramEnd"/>
      <w:r w:rsidRPr="00857EFA">
        <w:rPr>
          <w:rFonts w:ascii="Times New Roman" w:eastAsia="Times New Roman" w:hAnsi="Times New Roman"/>
          <w:sz w:val="24"/>
          <w:szCs w:val="24"/>
        </w:rPr>
        <w:t xml:space="preserve"> с общечеловеческими ценностями и идеалами гражданского общества, потребность в физическом самосовершенствовании, занятиях спортивно</w:t>
      </w:r>
      <w:r>
        <w:rPr>
          <w:rFonts w:ascii="Times New Roman" w:eastAsia="Times New Roman" w:hAnsi="Times New Roman"/>
          <w:sz w:val="24"/>
          <w:szCs w:val="24"/>
        </w:rPr>
        <w:t>-</w:t>
      </w:r>
      <w:r w:rsidRPr="00F84E3D">
        <w:rPr>
          <w:rFonts w:ascii="Times New Roman" w:eastAsia="Times New Roman" w:hAnsi="Times New Roman"/>
          <w:sz w:val="24"/>
          <w:szCs w:val="24"/>
        </w:rPr>
        <w:t>оздоровительной деятельностью;</w:t>
      </w:r>
    </w:p>
    <w:p w:rsidR="004C7081" w:rsidRDefault="004C7081" w:rsidP="004208DB">
      <w:pPr>
        <w:spacing w:after="0" w:line="240" w:lineRule="auto"/>
        <w:ind w:left="100"/>
        <w:jc w:val="both"/>
        <w:rPr>
          <w:rFonts w:ascii="Times New Roman" w:hAnsi="Times New Roman"/>
          <w:sz w:val="20"/>
          <w:szCs w:val="20"/>
        </w:rPr>
      </w:pPr>
      <w:r w:rsidRPr="00F84E3D">
        <w:rPr>
          <w:rFonts w:ascii="Times New Roman" w:eastAsia="Times New Roman" w:hAnsi="Times New Roman"/>
          <w:sz w:val="24"/>
          <w:szCs w:val="24"/>
        </w:rPr>
        <w:t>–  принятие и реализация ценностей здорового и безопасного образа жизни,</w:t>
      </w:r>
      <w:r>
        <w:rPr>
          <w:rFonts w:ascii="Times New Roman" w:hAnsi="Times New Roman"/>
          <w:sz w:val="20"/>
          <w:szCs w:val="20"/>
        </w:rPr>
        <w:t xml:space="preserve"> </w:t>
      </w:r>
      <w:r w:rsidRPr="00F84E3D">
        <w:rPr>
          <w:rFonts w:ascii="Times New Roman" w:eastAsia="Times New Roman" w:hAnsi="Times New Roman"/>
          <w:sz w:val="24"/>
          <w:szCs w:val="24"/>
        </w:rPr>
        <w:t>бережное, ответственное и компетентное отношение к собственному физическому</w:t>
      </w:r>
      <w:r>
        <w:rPr>
          <w:rFonts w:ascii="Times New Roman" w:hAnsi="Times New Roman"/>
          <w:sz w:val="20"/>
          <w:szCs w:val="20"/>
        </w:rPr>
        <w:t xml:space="preserve"> </w:t>
      </w:r>
      <w:r w:rsidRPr="00F84E3D">
        <w:rPr>
          <w:rFonts w:ascii="Times New Roman" w:eastAsia="Times New Roman" w:hAnsi="Times New Roman"/>
          <w:sz w:val="24"/>
          <w:szCs w:val="24"/>
        </w:rPr>
        <w:t>психологическому здоровью;</w:t>
      </w:r>
    </w:p>
    <w:p w:rsidR="004C7081" w:rsidRDefault="004C7081" w:rsidP="004208DB">
      <w:pPr>
        <w:spacing w:after="0" w:line="240" w:lineRule="auto"/>
        <w:ind w:left="100"/>
        <w:jc w:val="both"/>
        <w:rPr>
          <w:rFonts w:ascii="Times New Roman" w:eastAsia="Times New Roman" w:hAnsi="Times New Roman"/>
          <w:sz w:val="24"/>
          <w:szCs w:val="24"/>
        </w:rPr>
      </w:pPr>
      <w:r w:rsidRPr="00F84E3D">
        <w:rPr>
          <w:rFonts w:ascii="Times New Roman" w:eastAsia="Times New Roman" w:hAnsi="Times New Roman"/>
          <w:sz w:val="24"/>
          <w:szCs w:val="24"/>
        </w:rPr>
        <w:t>–  неприятие вредных привычек: курения, употребления алкоголя, наркотиков</w:t>
      </w:r>
      <w:r>
        <w:rPr>
          <w:rFonts w:ascii="Times New Roman" w:eastAsia="Times New Roman" w:hAnsi="Times New Roman"/>
          <w:sz w:val="24"/>
          <w:szCs w:val="24"/>
        </w:rPr>
        <w:t>.</w:t>
      </w:r>
    </w:p>
    <w:p w:rsidR="004C7081" w:rsidRPr="00737E58" w:rsidRDefault="004C7081" w:rsidP="004C7081">
      <w:pPr>
        <w:spacing w:after="0" w:line="240" w:lineRule="auto"/>
        <w:ind w:left="820"/>
        <w:rPr>
          <w:rFonts w:ascii="Times New Roman" w:hAnsi="Times New Roman"/>
          <w:sz w:val="20"/>
          <w:szCs w:val="20"/>
        </w:rPr>
      </w:pPr>
      <w:r w:rsidRPr="00737E58">
        <w:rPr>
          <w:rFonts w:ascii="Times New Roman" w:eastAsia="Times New Roman" w:hAnsi="Times New Roman"/>
          <w:b/>
          <w:bCs/>
          <w:sz w:val="24"/>
          <w:szCs w:val="24"/>
        </w:rPr>
        <w:t>Личностные результаты в сфере отношений обучающихся к России как</w:t>
      </w:r>
      <w:r w:rsidRPr="00737E58">
        <w:rPr>
          <w:rFonts w:ascii="Times New Roman" w:hAnsi="Times New Roman"/>
          <w:sz w:val="20"/>
          <w:szCs w:val="20"/>
        </w:rPr>
        <w:t xml:space="preserve"> </w:t>
      </w:r>
      <w:r w:rsidRPr="00737E58">
        <w:rPr>
          <w:rFonts w:ascii="Times New Roman" w:eastAsia="Times New Roman" w:hAnsi="Times New Roman"/>
          <w:b/>
          <w:bCs/>
          <w:sz w:val="24"/>
          <w:szCs w:val="24"/>
        </w:rPr>
        <w:t>Родине (Отечеству):</w:t>
      </w:r>
    </w:p>
    <w:p w:rsidR="004C7081" w:rsidRPr="00F84E3D" w:rsidRDefault="004C7081" w:rsidP="004208DB">
      <w:pPr>
        <w:spacing w:after="0" w:line="240" w:lineRule="auto"/>
        <w:ind w:left="100" w:right="240"/>
        <w:jc w:val="both"/>
        <w:rPr>
          <w:rFonts w:ascii="Times New Roman" w:eastAsia="Times New Roman" w:hAnsi="Times New Roman"/>
          <w:b/>
          <w:bCs/>
          <w:sz w:val="24"/>
          <w:szCs w:val="24"/>
        </w:rPr>
      </w:pPr>
      <w:r w:rsidRPr="00F84E3D">
        <w:rPr>
          <w:rFonts w:ascii="Times New Roman" w:eastAsia="Times New Roman" w:hAnsi="Times New Roman"/>
          <w:sz w:val="28"/>
          <w:szCs w:val="28"/>
        </w:rPr>
        <w:t xml:space="preserve">– </w:t>
      </w:r>
      <w:r w:rsidRPr="00F84E3D">
        <w:rPr>
          <w:rFonts w:ascii="Times New Roman" w:eastAsia="Times New Roman" w:hAnsi="Times New Roman"/>
          <w:sz w:val="24"/>
          <w:szCs w:val="24"/>
        </w:rPr>
        <w:t>российская идентичность,</w:t>
      </w:r>
      <w:r w:rsidRPr="00F84E3D">
        <w:rPr>
          <w:rFonts w:ascii="Times New Roman" w:eastAsia="Times New Roman" w:hAnsi="Times New Roman"/>
          <w:sz w:val="28"/>
          <w:szCs w:val="28"/>
        </w:rPr>
        <w:t xml:space="preserve"> </w:t>
      </w:r>
      <w:r w:rsidRPr="00F84E3D">
        <w:rPr>
          <w:rFonts w:ascii="Times New Roman" w:eastAsia="Times New Roman" w:hAnsi="Times New Roman"/>
          <w:sz w:val="24"/>
          <w:szCs w:val="24"/>
        </w:rPr>
        <w:t>способность к осознанию российской</w:t>
      </w:r>
      <w:r w:rsidRPr="00F84E3D">
        <w:rPr>
          <w:rFonts w:ascii="Times New Roman" w:eastAsia="Times New Roman" w:hAnsi="Times New Roman"/>
          <w:sz w:val="28"/>
          <w:szCs w:val="28"/>
        </w:rPr>
        <w:t xml:space="preserve"> </w:t>
      </w:r>
      <w:r w:rsidRPr="00F84E3D">
        <w:rPr>
          <w:rFonts w:ascii="Times New Roman" w:eastAsia="Times New Roman" w:hAnsi="Times New Roman"/>
          <w:sz w:val="24"/>
          <w:szCs w:val="24"/>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w:t>
      </w:r>
      <w:r w:rsidRPr="00F84E3D">
        <w:rPr>
          <w:rFonts w:ascii="Times New Roman" w:eastAsia="Times New Roman" w:hAnsi="Times New Roman"/>
          <w:b/>
          <w:bCs/>
          <w:sz w:val="24"/>
          <w:szCs w:val="24"/>
        </w:rPr>
        <w:t xml:space="preserve"> к </w:t>
      </w:r>
      <w:r w:rsidRPr="00F84E3D">
        <w:rPr>
          <w:rFonts w:ascii="Times New Roman" w:eastAsia="Times New Roman" w:hAnsi="Times New Roman"/>
          <w:sz w:val="24"/>
          <w:szCs w:val="24"/>
        </w:rPr>
        <w:t>служению Отечеству, его защите;</w:t>
      </w:r>
    </w:p>
    <w:p w:rsidR="004C7081" w:rsidRPr="00F84E3D" w:rsidRDefault="004C7081" w:rsidP="004208DB">
      <w:pPr>
        <w:spacing w:after="0" w:line="240" w:lineRule="auto"/>
        <w:ind w:left="100" w:right="240"/>
        <w:jc w:val="both"/>
        <w:rPr>
          <w:rFonts w:ascii="Times New Roman" w:hAnsi="Times New Roman"/>
          <w:sz w:val="20"/>
          <w:szCs w:val="20"/>
        </w:rPr>
      </w:pPr>
      <w:r w:rsidRPr="00F84E3D">
        <w:rPr>
          <w:rFonts w:ascii="Times New Roman" w:eastAsia="Times New Roman" w:hAnsi="Times New Roman"/>
          <w:sz w:val="28"/>
          <w:szCs w:val="28"/>
        </w:rPr>
        <w:lastRenderedPageBreak/>
        <w:t xml:space="preserve">–  </w:t>
      </w:r>
      <w:r w:rsidRPr="00F84E3D">
        <w:rPr>
          <w:rFonts w:ascii="Times New Roman" w:eastAsia="Times New Roman" w:hAnsi="Times New Roman"/>
          <w:sz w:val="24"/>
          <w:szCs w:val="24"/>
        </w:rPr>
        <w:t>уважение  к  своему  народу,</w:t>
      </w:r>
      <w:r w:rsidRPr="00F84E3D">
        <w:rPr>
          <w:rFonts w:ascii="Times New Roman" w:eastAsia="Times New Roman" w:hAnsi="Times New Roman"/>
          <w:sz w:val="28"/>
          <w:szCs w:val="28"/>
        </w:rPr>
        <w:t xml:space="preserve">  </w:t>
      </w:r>
      <w:r w:rsidRPr="00F84E3D">
        <w:rPr>
          <w:rFonts w:ascii="Times New Roman" w:eastAsia="Times New Roman" w:hAnsi="Times New Roman"/>
          <w:sz w:val="24"/>
          <w:szCs w:val="24"/>
        </w:rPr>
        <w:t>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C7081" w:rsidRPr="00F84E3D" w:rsidRDefault="004C7081" w:rsidP="004208DB">
      <w:pPr>
        <w:spacing w:after="0" w:line="240" w:lineRule="auto"/>
        <w:ind w:left="100" w:right="220" w:firstLine="283"/>
        <w:jc w:val="both"/>
        <w:rPr>
          <w:rFonts w:ascii="Times New Roman" w:hAnsi="Times New Roman"/>
          <w:sz w:val="20"/>
          <w:szCs w:val="20"/>
        </w:rPr>
      </w:pPr>
      <w:r w:rsidRPr="00F84E3D">
        <w:rPr>
          <w:rFonts w:ascii="Times New Roman" w:eastAsia="Times New Roman" w:hAnsi="Times New Roman"/>
          <w:sz w:val="28"/>
          <w:szCs w:val="28"/>
        </w:rPr>
        <w:t xml:space="preserve">– </w:t>
      </w:r>
      <w:r w:rsidRPr="00F84E3D">
        <w:rPr>
          <w:rFonts w:ascii="Times New Roman" w:eastAsia="Times New Roman" w:hAnsi="Times New Roman"/>
          <w:sz w:val="24"/>
          <w:szCs w:val="24"/>
        </w:rPr>
        <w:t>формирование уважения к русскому языку как государственному языку</w:t>
      </w:r>
      <w:r w:rsidRPr="00F84E3D">
        <w:rPr>
          <w:rFonts w:ascii="Times New Roman" w:eastAsia="Times New Roman" w:hAnsi="Times New Roman"/>
          <w:sz w:val="28"/>
          <w:szCs w:val="28"/>
        </w:rPr>
        <w:t xml:space="preserve"> </w:t>
      </w:r>
      <w:r w:rsidRPr="00F84E3D">
        <w:rPr>
          <w:rFonts w:ascii="Times New Roman" w:eastAsia="Times New Roman" w:hAnsi="Times New Roman"/>
          <w:sz w:val="24"/>
          <w:szCs w:val="24"/>
        </w:rPr>
        <w:t>Российской Федерации, являющемуся основой российской идентичности и главным фактором национального самоопределения;</w:t>
      </w:r>
    </w:p>
    <w:p w:rsidR="004C7081" w:rsidRDefault="004C7081" w:rsidP="004208DB">
      <w:pPr>
        <w:spacing w:after="0" w:line="240" w:lineRule="auto"/>
        <w:ind w:left="100" w:right="220" w:firstLine="283"/>
        <w:jc w:val="both"/>
        <w:rPr>
          <w:rFonts w:ascii="Times New Roman" w:eastAsia="Times New Roman" w:hAnsi="Times New Roman"/>
          <w:sz w:val="24"/>
          <w:szCs w:val="24"/>
        </w:rPr>
      </w:pPr>
      <w:r w:rsidRPr="00F84E3D">
        <w:rPr>
          <w:rFonts w:ascii="Times New Roman" w:eastAsia="Times New Roman" w:hAnsi="Times New Roman"/>
          <w:sz w:val="28"/>
          <w:szCs w:val="28"/>
        </w:rPr>
        <w:t xml:space="preserve">–  </w:t>
      </w:r>
      <w:r w:rsidRPr="00F84E3D">
        <w:rPr>
          <w:rFonts w:ascii="Times New Roman" w:eastAsia="Times New Roman" w:hAnsi="Times New Roman"/>
          <w:sz w:val="24"/>
          <w:szCs w:val="24"/>
        </w:rPr>
        <w:t>воспитание уважения к культуре,</w:t>
      </w:r>
      <w:r w:rsidRPr="00F84E3D">
        <w:rPr>
          <w:rFonts w:ascii="Times New Roman" w:eastAsia="Times New Roman" w:hAnsi="Times New Roman"/>
          <w:sz w:val="28"/>
          <w:szCs w:val="28"/>
        </w:rPr>
        <w:t xml:space="preserve"> </w:t>
      </w:r>
      <w:r w:rsidRPr="00F84E3D">
        <w:rPr>
          <w:rFonts w:ascii="Times New Roman" w:eastAsia="Times New Roman" w:hAnsi="Times New Roman"/>
          <w:sz w:val="24"/>
          <w:szCs w:val="24"/>
        </w:rPr>
        <w:t>языкам,</w:t>
      </w:r>
      <w:r w:rsidRPr="00F84E3D">
        <w:rPr>
          <w:rFonts w:ascii="Times New Roman" w:eastAsia="Times New Roman" w:hAnsi="Times New Roman"/>
          <w:sz w:val="28"/>
          <w:szCs w:val="28"/>
        </w:rPr>
        <w:t xml:space="preserve"> </w:t>
      </w:r>
      <w:r w:rsidRPr="00F84E3D">
        <w:rPr>
          <w:rFonts w:ascii="Times New Roman" w:eastAsia="Times New Roman" w:hAnsi="Times New Roman"/>
          <w:sz w:val="24"/>
          <w:szCs w:val="24"/>
        </w:rPr>
        <w:t>традициям и обычаям народов,</w:t>
      </w:r>
      <w:r w:rsidRPr="00F84E3D">
        <w:rPr>
          <w:rFonts w:ascii="Times New Roman" w:hAnsi="Times New Roman"/>
          <w:sz w:val="20"/>
          <w:szCs w:val="20"/>
        </w:rPr>
        <w:t xml:space="preserve"> </w:t>
      </w:r>
      <w:r w:rsidRPr="00F84E3D">
        <w:rPr>
          <w:rFonts w:ascii="Times New Roman" w:eastAsia="Times New Roman" w:hAnsi="Times New Roman"/>
          <w:sz w:val="24"/>
          <w:szCs w:val="24"/>
        </w:rPr>
        <w:t>проживающих в Российской Федерации.</w:t>
      </w:r>
    </w:p>
    <w:p w:rsidR="004C7081" w:rsidRPr="00F84E3D" w:rsidRDefault="004C7081" w:rsidP="004C7081">
      <w:pPr>
        <w:ind w:left="100" w:right="220" w:firstLine="283"/>
        <w:jc w:val="both"/>
        <w:rPr>
          <w:rFonts w:ascii="Times New Roman" w:hAnsi="Times New Roman"/>
          <w:sz w:val="20"/>
          <w:szCs w:val="20"/>
        </w:rPr>
      </w:pPr>
    </w:p>
    <w:p w:rsidR="004C7081" w:rsidRPr="00F84E3D" w:rsidRDefault="004C7081" w:rsidP="004C7081">
      <w:pPr>
        <w:spacing w:after="0" w:line="240" w:lineRule="auto"/>
        <w:jc w:val="center"/>
        <w:rPr>
          <w:rFonts w:ascii="Times New Roman" w:hAnsi="Times New Roman"/>
          <w:sz w:val="24"/>
          <w:szCs w:val="24"/>
        </w:rPr>
      </w:pPr>
      <w:r w:rsidRPr="00F84E3D">
        <w:rPr>
          <w:rFonts w:ascii="Times New Roman" w:eastAsia="Times New Roman" w:hAnsi="Times New Roman"/>
          <w:b/>
          <w:bCs/>
          <w:sz w:val="24"/>
          <w:szCs w:val="24"/>
        </w:rPr>
        <w:t>Личностные результаты в сфере отношений обучающихся к закону,</w:t>
      </w:r>
      <w:r w:rsidRPr="00F84E3D">
        <w:rPr>
          <w:rFonts w:ascii="Times New Roman" w:hAnsi="Times New Roman"/>
          <w:sz w:val="24"/>
          <w:szCs w:val="24"/>
        </w:rPr>
        <w:t xml:space="preserve"> </w:t>
      </w:r>
      <w:r w:rsidRPr="00F84E3D">
        <w:rPr>
          <w:rFonts w:ascii="Times New Roman" w:eastAsia="Times New Roman" w:hAnsi="Times New Roman"/>
          <w:b/>
          <w:bCs/>
          <w:sz w:val="24"/>
          <w:szCs w:val="24"/>
        </w:rPr>
        <w:t>государству и к гражданскому обществу:</w:t>
      </w:r>
    </w:p>
    <w:p w:rsidR="004C7081" w:rsidRPr="00F84E3D" w:rsidRDefault="004C7081" w:rsidP="004208DB">
      <w:pPr>
        <w:spacing w:after="0" w:line="240" w:lineRule="auto"/>
        <w:ind w:right="220"/>
        <w:jc w:val="both"/>
        <w:rPr>
          <w:rFonts w:ascii="Times New Roman" w:hAnsi="Times New Roman"/>
          <w:sz w:val="24"/>
          <w:szCs w:val="24"/>
        </w:rPr>
      </w:pPr>
      <w:proofErr w:type="gramStart"/>
      <w:r w:rsidRPr="00F84E3D">
        <w:rPr>
          <w:rFonts w:ascii="Times New Roman" w:eastAsia="Times New Roman" w:hAnsi="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w:t>
      </w:r>
      <w:r w:rsidRPr="00F84E3D">
        <w:rPr>
          <w:rFonts w:ascii="Times New Roman" w:hAnsi="Times New Roman"/>
          <w:sz w:val="24"/>
          <w:szCs w:val="24"/>
        </w:rPr>
        <w:t xml:space="preserve"> </w:t>
      </w:r>
      <w:r w:rsidRPr="00F84E3D">
        <w:rPr>
          <w:rFonts w:ascii="Times New Roman" w:eastAsia="Times New Roman" w:hAnsi="Times New Roman"/>
          <w:sz w:val="24"/>
          <w:szCs w:val="24"/>
        </w:rPr>
        <w:t>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C7081" w:rsidRPr="00F84E3D" w:rsidRDefault="004C7081" w:rsidP="004208DB">
      <w:pPr>
        <w:spacing w:after="0" w:line="240" w:lineRule="auto"/>
        <w:ind w:right="240"/>
        <w:jc w:val="both"/>
        <w:rPr>
          <w:rFonts w:ascii="Times New Roman" w:eastAsia="Times New Roman" w:hAnsi="Times New Roman"/>
          <w:sz w:val="24"/>
          <w:szCs w:val="24"/>
        </w:rPr>
      </w:pPr>
      <w:proofErr w:type="gramStart"/>
      <w:r w:rsidRPr="00F84E3D">
        <w:rPr>
          <w:rFonts w:ascii="Times New Roman" w:eastAsia="Times New Roman" w:hAnsi="Times New Roman"/>
          <w:sz w:val="24"/>
          <w:szCs w:val="24"/>
        </w:rPr>
        <w:t xml:space="preserve">– признание </w:t>
      </w:r>
      <w:proofErr w:type="spellStart"/>
      <w:r w:rsidRPr="00F84E3D">
        <w:rPr>
          <w:rFonts w:ascii="Times New Roman" w:eastAsia="Times New Roman" w:hAnsi="Times New Roman"/>
          <w:sz w:val="24"/>
          <w:szCs w:val="24"/>
        </w:rPr>
        <w:t>неотчуждаемости</w:t>
      </w:r>
      <w:proofErr w:type="spellEnd"/>
      <w:r w:rsidRPr="00F84E3D">
        <w:rPr>
          <w:rFonts w:ascii="Times New Roman" w:eastAsia="Times New Roman" w:hAnsi="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w:t>
      </w:r>
      <w:r w:rsidRPr="00F84E3D">
        <w:rPr>
          <w:rFonts w:ascii="Times New Roman" w:hAnsi="Times New Roman"/>
          <w:sz w:val="24"/>
          <w:szCs w:val="24"/>
        </w:rPr>
        <w:t xml:space="preserve"> </w:t>
      </w:r>
      <w:r w:rsidRPr="00F84E3D">
        <w:rPr>
          <w:rFonts w:ascii="Times New Roman" w:eastAsia="Times New Roman" w:hAnsi="Times New Roman"/>
          <w:sz w:val="24"/>
          <w:szCs w:val="24"/>
        </w:rPr>
        <w:t>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C7081" w:rsidRDefault="004C7081" w:rsidP="004208DB">
      <w:pPr>
        <w:spacing w:after="0" w:line="240" w:lineRule="auto"/>
        <w:ind w:right="240"/>
        <w:jc w:val="both"/>
        <w:rPr>
          <w:rFonts w:ascii="Times New Roman" w:eastAsia="Times New Roman" w:hAnsi="Times New Roman"/>
          <w:sz w:val="24"/>
          <w:szCs w:val="24"/>
        </w:rPr>
      </w:pPr>
      <w:r w:rsidRPr="00F84E3D">
        <w:rPr>
          <w:rFonts w:ascii="Times New Roman" w:eastAsia="Times New Roman" w:hAnsi="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r w:rsidRPr="00F84E3D">
        <w:rPr>
          <w:rFonts w:ascii="Times New Roman" w:eastAsia="Times New Roman" w:hAnsi="Times New Roman"/>
          <w:sz w:val="24"/>
          <w:szCs w:val="24"/>
        </w:rPr>
        <w:br/>
        <w:t xml:space="preserve">–  </w:t>
      </w:r>
      <w:proofErr w:type="spellStart"/>
      <w:r w:rsidRPr="00F84E3D">
        <w:rPr>
          <w:rFonts w:ascii="Times New Roman" w:eastAsia="Times New Roman" w:hAnsi="Times New Roman"/>
          <w:sz w:val="24"/>
          <w:szCs w:val="24"/>
        </w:rPr>
        <w:t>интериоризация</w:t>
      </w:r>
      <w:proofErr w:type="spellEnd"/>
      <w:r w:rsidRPr="00F84E3D">
        <w:rPr>
          <w:rFonts w:ascii="Times New Roman" w:eastAsia="Times New Roman" w:hAnsi="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C7081" w:rsidRDefault="004C7081" w:rsidP="004208DB">
      <w:pPr>
        <w:spacing w:after="0" w:line="240" w:lineRule="auto"/>
        <w:ind w:right="240"/>
        <w:jc w:val="both"/>
        <w:rPr>
          <w:rFonts w:ascii="Times New Roman" w:eastAsia="Times New Roman" w:hAnsi="Times New Roman"/>
          <w:sz w:val="24"/>
          <w:szCs w:val="24"/>
        </w:rPr>
      </w:pPr>
      <w:r w:rsidRPr="00F84E3D">
        <w:rPr>
          <w:rFonts w:ascii="Times New Roman" w:eastAsia="Times New Roman" w:hAnsi="Times New Roman"/>
          <w:sz w:val="24"/>
          <w:szCs w:val="24"/>
        </w:rPr>
        <w:t>–  готовность обучающихся к конструктивному участию в принятии решений,</w:t>
      </w:r>
      <w:r w:rsidRPr="00F84E3D">
        <w:rPr>
          <w:rFonts w:ascii="Times New Roman" w:hAnsi="Times New Roman"/>
          <w:sz w:val="24"/>
          <w:szCs w:val="24"/>
        </w:rPr>
        <w:t xml:space="preserve"> </w:t>
      </w:r>
      <w:r w:rsidRPr="00F84E3D">
        <w:rPr>
          <w:rFonts w:ascii="Times New Roman" w:eastAsia="Times New Roman" w:hAnsi="Times New Roman"/>
          <w:sz w:val="24"/>
          <w:szCs w:val="24"/>
        </w:rPr>
        <w:t>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C7081" w:rsidRPr="00737E58" w:rsidRDefault="004C7081" w:rsidP="004208DB">
      <w:pPr>
        <w:spacing w:after="0" w:line="240" w:lineRule="auto"/>
        <w:ind w:right="240"/>
        <w:jc w:val="both"/>
        <w:rPr>
          <w:rFonts w:ascii="Times New Roman" w:eastAsia="Times New Roman" w:hAnsi="Times New Roman"/>
          <w:sz w:val="24"/>
          <w:szCs w:val="24"/>
        </w:rPr>
      </w:pPr>
      <w:r w:rsidRPr="00F84E3D">
        <w:rPr>
          <w:rFonts w:ascii="Times New Roman" w:eastAsia="Times New Roman" w:hAnsi="Times New Roman"/>
          <w:sz w:val="24"/>
          <w:szCs w:val="24"/>
        </w:rPr>
        <w:t>–  приверженность   идеям   интернационализма,   дружбы,   равенства,</w:t>
      </w:r>
      <w:r w:rsidRPr="00F84E3D">
        <w:rPr>
          <w:rFonts w:ascii="Times New Roman" w:hAnsi="Times New Roman"/>
          <w:sz w:val="24"/>
          <w:szCs w:val="24"/>
        </w:rPr>
        <w:t xml:space="preserve"> </w:t>
      </w:r>
      <w:r w:rsidRPr="00F84E3D">
        <w:rPr>
          <w:rFonts w:ascii="Times New Roman" w:eastAsia="Times New Roman" w:hAnsi="Times New Roman"/>
          <w:sz w:val="24"/>
          <w:szCs w:val="24"/>
        </w:rPr>
        <w:t>взаимопомощи народов; воспитание уважительного отношения к национальному достоинству людей, их чувствам, религиозным убеждениям;</w:t>
      </w:r>
      <w:r>
        <w:rPr>
          <w:rFonts w:ascii="Times New Roman" w:hAnsi="Times New Roman"/>
          <w:sz w:val="24"/>
          <w:szCs w:val="24"/>
        </w:rPr>
        <w:t xml:space="preserve"> </w:t>
      </w:r>
    </w:p>
    <w:p w:rsidR="004C7081" w:rsidRPr="00F84E3D" w:rsidRDefault="004C7081" w:rsidP="004208DB">
      <w:pPr>
        <w:spacing w:after="0" w:line="240" w:lineRule="auto"/>
        <w:jc w:val="both"/>
        <w:rPr>
          <w:rFonts w:ascii="Times New Roman" w:hAnsi="Times New Roman"/>
          <w:sz w:val="24"/>
          <w:szCs w:val="24"/>
        </w:rPr>
      </w:pPr>
      <w:r>
        <w:rPr>
          <w:rFonts w:eastAsia="Times New Roman"/>
          <w:sz w:val="28"/>
          <w:szCs w:val="28"/>
        </w:rPr>
        <w:t xml:space="preserve">–  </w:t>
      </w:r>
      <w:r w:rsidRPr="00F84E3D">
        <w:rPr>
          <w:rFonts w:ascii="Times New Roman" w:eastAsia="Times New Roman" w:hAnsi="Times New Roman"/>
          <w:sz w:val="24"/>
          <w:szCs w:val="24"/>
        </w:rPr>
        <w:t xml:space="preserve">готовность   </w:t>
      </w:r>
      <w:proofErr w:type="gramStart"/>
      <w:r w:rsidRPr="00F84E3D">
        <w:rPr>
          <w:rFonts w:ascii="Times New Roman" w:eastAsia="Times New Roman" w:hAnsi="Times New Roman"/>
          <w:sz w:val="24"/>
          <w:szCs w:val="24"/>
        </w:rPr>
        <w:t>обучающихся</w:t>
      </w:r>
      <w:proofErr w:type="gramEnd"/>
      <w:r w:rsidRPr="00F84E3D">
        <w:rPr>
          <w:rFonts w:ascii="Times New Roman" w:eastAsia="Times New Roman" w:hAnsi="Times New Roman"/>
          <w:sz w:val="24"/>
          <w:szCs w:val="24"/>
        </w:rPr>
        <w:t xml:space="preserve">   противостоять   идеологии   экстремизма,</w:t>
      </w:r>
      <w:r w:rsidRPr="00F84E3D">
        <w:rPr>
          <w:rFonts w:ascii="Times New Roman" w:hAnsi="Times New Roman"/>
          <w:sz w:val="20"/>
          <w:szCs w:val="20"/>
        </w:rPr>
        <w:t xml:space="preserve"> </w:t>
      </w:r>
      <w:r w:rsidRPr="00F84E3D">
        <w:rPr>
          <w:rFonts w:ascii="Times New Roman" w:eastAsia="Times New Roman" w:hAnsi="Times New Roman"/>
          <w:sz w:val="24"/>
          <w:szCs w:val="24"/>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C7081" w:rsidRDefault="004C7081" w:rsidP="004208DB">
      <w:pPr>
        <w:spacing w:after="0" w:line="240" w:lineRule="auto"/>
        <w:jc w:val="both"/>
        <w:rPr>
          <w:sz w:val="20"/>
          <w:szCs w:val="20"/>
        </w:rPr>
      </w:pPr>
    </w:p>
    <w:p w:rsidR="004C7081" w:rsidRPr="00600937" w:rsidRDefault="004C7081" w:rsidP="004C7081">
      <w:pPr>
        <w:tabs>
          <w:tab w:val="left" w:pos="2660"/>
          <w:tab w:val="left" w:pos="4420"/>
          <w:tab w:val="left" w:pos="4860"/>
          <w:tab w:val="left" w:pos="5860"/>
        </w:tabs>
        <w:spacing w:after="0" w:line="240" w:lineRule="auto"/>
        <w:ind w:left="820"/>
        <w:rPr>
          <w:rFonts w:ascii="Times New Roman" w:hAnsi="Times New Roman"/>
          <w:sz w:val="24"/>
          <w:szCs w:val="24"/>
        </w:rPr>
      </w:pPr>
      <w:r w:rsidRPr="00F84E3D">
        <w:rPr>
          <w:rFonts w:ascii="Times New Roman" w:eastAsia="Times New Roman" w:hAnsi="Times New Roman"/>
          <w:b/>
          <w:bCs/>
          <w:sz w:val="24"/>
          <w:szCs w:val="24"/>
        </w:rPr>
        <w:t>Личностные</w:t>
      </w:r>
      <w:r w:rsidRPr="00F84E3D">
        <w:rPr>
          <w:rFonts w:ascii="Times New Roman" w:hAnsi="Times New Roman"/>
          <w:sz w:val="24"/>
          <w:szCs w:val="24"/>
        </w:rPr>
        <w:tab/>
      </w:r>
      <w:r w:rsidRPr="00F84E3D">
        <w:rPr>
          <w:rFonts w:ascii="Times New Roman" w:eastAsia="Times New Roman" w:hAnsi="Times New Roman"/>
          <w:b/>
          <w:bCs/>
          <w:sz w:val="24"/>
          <w:szCs w:val="24"/>
        </w:rPr>
        <w:t>результаты</w:t>
      </w:r>
      <w:r w:rsidRPr="00F84E3D">
        <w:rPr>
          <w:rFonts w:ascii="Times New Roman" w:hAnsi="Times New Roman"/>
          <w:sz w:val="24"/>
          <w:szCs w:val="24"/>
        </w:rPr>
        <w:tab/>
      </w:r>
      <w:r w:rsidRPr="00F84E3D">
        <w:rPr>
          <w:rFonts w:ascii="Times New Roman" w:eastAsia="Times New Roman" w:hAnsi="Times New Roman"/>
          <w:b/>
          <w:bCs/>
          <w:sz w:val="24"/>
          <w:szCs w:val="24"/>
        </w:rPr>
        <w:t>в</w:t>
      </w:r>
      <w:r w:rsidRPr="00F84E3D">
        <w:rPr>
          <w:rFonts w:ascii="Times New Roman" w:eastAsia="Times New Roman" w:hAnsi="Times New Roman"/>
          <w:b/>
          <w:bCs/>
          <w:sz w:val="24"/>
          <w:szCs w:val="24"/>
        </w:rPr>
        <w:tab/>
        <w:t>сфере</w:t>
      </w:r>
      <w:r w:rsidRPr="00F84E3D">
        <w:rPr>
          <w:rFonts w:ascii="Times New Roman" w:eastAsia="Times New Roman" w:hAnsi="Times New Roman"/>
          <w:b/>
          <w:bCs/>
          <w:sz w:val="24"/>
          <w:szCs w:val="24"/>
        </w:rPr>
        <w:tab/>
        <w:t>отношений</w:t>
      </w:r>
      <w:r w:rsidRPr="00F84E3D">
        <w:rPr>
          <w:rFonts w:ascii="Times New Roman" w:hAnsi="Times New Roman"/>
          <w:sz w:val="24"/>
          <w:szCs w:val="24"/>
        </w:rPr>
        <w:t xml:space="preserve"> </w:t>
      </w:r>
      <w:r w:rsidRPr="00F84E3D">
        <w:rPr>
          <w:rFonts w:ascii="Times New Roman" w:eastAsia="Times New Roman" w:hAnsi="Times New Roman"/>
          <w:b/>
          <w:bCs/>
          <w:sz w:val="24"/>
          <w:szCs w:val="24"/>
        </w:rPr>
        <w:t>обучающихся</w:t>
      </w:r>
      <w:r w:rsidRPr="00F84E3D">
        <w:rPr>
          <w:rFonts w:ascii="Times New Roman" w:hAnsi="Times New Roman"/>
          <w:sz w:val="24"/>
          <w:szCs w:val="24"/>
        </w:rPr>
        <w:tab/>
      </w:r>
      <w:r w:rsidRPr="00F84E3D">
        <w:rPr>
          <w:rFonts w:ascii="Times New Roman" w:eastAsia="Times New Roman" w:hAnsi="Times New Roman"/>
          <w:b/>
          <w:bCs/>
          <w:sz w:val="24"/>
          <w:szCs w:val="24"/>
        </w:rPr>
        <w:t>с окружающими людьми:</w:t>
      </w:r>
    </w:p>
    <w:p w:rsidR="004C7081" w:rsidRPr="00F84E3D" w:rsidRDefault="004C7081" w:rsidP="004208DB">
      <w:pPr>
        <w:spacing w:after="0" w:line="240" w:lineRule="auto"/>
        <w:ind w:left="100" w:right="240" w:firstLine="283"/>
        <w:jc w:val="both"/>
        <w:rPr>
          <w:rFonts w:ascii="Times New Roman" w:hAnsi="Times New Roman"/>
          <w:sz w:val="24"/>
          <w:szCs w:val="24"/>
        </w:rPr>
      </w:pPr>
      <w:r w:rsidRPr="00F84E3D">
        <w:rPr>
          <w:rFonts w:ascii="Times New Roman" w:eastAsia="Times New Roman" w:hAnsi="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w:t>
      </w:r>
      <w:r w:rsidRPr="00F84E3D">
        <w:rPr>
          <w:rFonts w:ascii="Times New Roman" w:hAnsi="Times New Roman"/>
          <w:sz w:val="24"/>
          <w:szCs w:val="24"/>
        </w:rPr>
        <w:t xml:space="preserve"> </w:t>
      </w:r>
      <w:r w:rsidRPr="00F84E3D">
        <w:rPr>
          <w:rFonts w:ascii="Times New Roman" w:eastAsia="Times New Roman" w:hAnsi="Times New Roman"/>
          <w:sz w:val="24"/>
          <w:szCs w:val="24"/>
        </w:rPr>
        <w:t>способности вести диалог с другими людьми, достигать в нем взаимопонимания,</w:t>
      </w:r>
      <w:r w:rsidRPr="00F84E3D">
        <w:rPr>
          <w:rFonts w:ascii="Times New Roman" w:hAnsi="Times New Roman"/>
          <w:sz w:val="24"/>
          <w:szCs w:val="24"/>
        </w:rPr>
        <w:t xml:space="preserve"> </w:t>
      </w:r>
      <w:r w:rsidRPr="00F84E3D">
        <w:rPr>
          <w:rFonts w:ascii="Times New Roman" w:eastAsia="Times New Roman" w:hAnsi="Times New Roman"/>
          <w:sz w:val="24"/>
          <w:szCs w:val="24"/>
        </w:rPr>
        <w:t>находить общие цели и сотрудничать для их достижения;</w:t>
      </w:r>
    </w:p>
    <w:p w:rsidR="004C7081" w:rsidRPr="00F84E3D" w:rsidRDefault="004C7081" w:rsidP="004208DB">
      <w:pPr>
        <w:spacing w:after="0" w:line="240" w:lineRule="auto"/>
        <w:ind w:left="100" w:right="240" w:firstLine="283"/>
        <w:jc w:val="both"/>
        <w:rPr>
          <w:rFonts w:ascii="Times New Roman" w:hAnsi="Times New Roman"/>
          <w:sz w:val="24"/>
          <w:szCs w:val="24"/>
        </w:rPr>
      </w:pPr>
      <w:r w:rsidRPr="00F84E3D">
        <w:rPr>
          <w:rFonts w:ascii="Times New Roman" w:eastAsia="Times New Roman" w:hAnsi="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4C7081" w:rsidRPr="00F84E3D" w:rsidRDefault="004C7081" w:rsidP="004208DB">
      <w:pPr>
        <w:spacing w:after="0" w:line="240" w:lineRule="auto"/>
        <w:ind w:left="100" w:right="220"/>
        <w:jc w:val="both"/>
        <w:rPr>
          <w:rFonts w:ascii="Times New Roman" w:hAnsi="Times New Roman"/>
          <w:sz w:val="24"/>
          <w:szCs w:val="24"/>
        </w:rPr>
      </w:pPr>
      <w:r w:rsidRPr="00F84E3D">
        <w:rPr>
          <w:rFonts w:ascii="Times New Roman" w:eastAsia="Times New Roman" w:hAnsi="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C7081" w:rsidRPr="00F84E3D" w:rsidRDefault="004C7081" w:rsidP="004208DB">
      <w:pPr>
        <w:spacing w:after="0" w:line="240" w:lineRule="auto"/>
        <w:ind w:left="100" w:right="240"/>
        <w:jc w:val="both"/>
        <w:rPr>
          <w:rFonts w:ascii="Times New Roman" w:hAnsi="Times New Roman"/>
          <w:sz w:val="24"/>
          <w:szCs w:val="24"/>
        </w:rPr>
      </w:pPr>
      <w:r w:rsidRPr="00F84E3D">
        <w:rPr>
          <w:rFonts w:ascii="Times New Roman" w:eastAsia="Times New Roman" w:hAnsi="Times New Roman"/>
          <w:sz w:val="24"/>
          <w:szCs w:val="24"/>
        </w:rPr>
        <w:lastRenderedPageBreak/>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w:t>
      </w:r>
      <w:r>
        <w:rPr>
          <w:rFonts w:ascii="Times New Roman" w:hAnsi="Times New Roman"/>
          <w:sz w:val="24"/>
          <w:szCs w:val="24"/>
        </w:rPr>
        <w:t xml:space="preserve"> </w:t>
      </w:r>
      <w:r w:rsidRPr="00F84E3D">
        <w:rPr>
          <w:rFonts w:ascii="Times New Roman" w:eastAsia="Times New Roman" w:hAnsi="Times New Roman"/>
          <w:sz w:val="24"/>
          <w:szCs w:val="24"/>
        </w:rPr>
        <w:t>долга, справедливости, милосердия и дружелюбия).</w:t>
      </w:r>
    </w:p>
    <w:p w:rsidR="004C7081" w:rsidRPr="00737E58" w:rsidRDefault="004C7081" w:rsidP="004C7081">
      <w:pPr>
        <w:spacing w:after="0" w:line="240" w:lineRule="auto"/>
        <w:jc w:val="center"/>
        <w:rPr>
          <w:rFonts w:ascii="Times New Roman" w:hAnsi="Times New Roman"/>
          <w:sz w:val="24"/>
          <w:szCs w:val="24"/>
        </w:rPr>
      </w:pPr>
      <w:proofErr w:type="spellStart"/>
      <w:r w:rsidRPr="00737E58">
        <w:rPr>
          <w:rFonts w:ascii="Times New Roman" w:eastAsia="Times New Roman" w:hAnsi="Times New Roman"/>
          <w:b/>
          <w:bCs/>
          <w:sz w:val="24"/>
          <w:szCs w:val="24"/>
        </w:rPr>
        <w:t>Метапредметные</w:t>
      </w:r>
      <w:proofErr w:type="spellEnd"/>
      <w:r w:rsidRPr="00737E58">
        <w:rPr>
          <w:rFonts w:ascii="Times New Roman" w:eastAsia="Times New Roman" w:hAnsi="Times New Roman"/>
          <w:b/>
          <w:bCs/>
          <w:sz w:val="24"/>
          <w:szCs w:val="24"/>
        </w:rPr>
        <w:t xml:space="preserve"> результаты</w:t>
      </w:r>
    </w:p>
    <w:p w:rsidR="004C7081" w:rsidRDefault="004C7081" w:rsidP="004C7081">
      <w:pPr>
        <w:spacing w:after="0" w:line="240" w:lineRule="auto"/>
        <w:jc w:val="center"/>
        <w:rPr>
          <w:rFonts w:ascii="Times New Roman" w:hAnsi="Times New Roman"/>
          <w:sz w:val="24"/>
          <w:szCs w:val="24"/>
        </w:rPr>
      </w:pPr>
      <w:r w:rsidRPr="00737E58">
        <w:rPr>
          <w:rFonts w:ascii="Times New Roman" w:eastAsia="Times New Roman" w:hAnsi="Times New Roman"/>
          <w:b/>
          <w:bCs/>
          <w:sz w:val="24"/>
          <w:szCs w:val="24"/>
        </w:rPr>
        <w:t>Регулятивные универсальные учебные действия Выпускник научится:</w:t>
      </w:r>
    </w:p>
    <w:p w:rsidR="004C7081" w:rsidRDefault="004C7081" w:rsidP="004208DB">
      <w:pPr>
        <w:spacing w:after="0" w:line="240" w:lineRule="auto"/>
        <w:jc w:val="both"/>
        <w:rPr>
          <w:rFonts w:ascii="Times New Roman" w:hAnsi="Times New Roman"/>
          <w:sz w:val="24"/>
          <w:szCs w:val="24"/>
        </w:rPr>
      </w:pPr>
      <w:r w:rsidRPr="00737E58">
        <w:rPr>
          <w:rFonts w:ascii="Times New Roman" w:eastAsia="Times New Roman" w:hAnsi="Times New Roman"/>
          <w:sz w:val="24"/>
          <w:szCs w:val="24"/>
        </w:rPr>
        <w:t>– самостоятельно определять цели, задавать параметры и критерии, по которым можно определить, что цель достигнута;</w:t>
      </w:r>
    </w:p>
    <w:p w:rsidR="004C7081" w:rsidRDefault="004C7081" w:rsidP="004208DB">
      <w:pPr>
        <w:spacing w:after="0" w:line="240" w:lineRule="auto"/>
        <w:jc w:val="both"/>
        <w:rPr>
          <w:rFonts w:ascii="Times New Roman" w:eastAsia="Times New Roman" w:hAnsi="Times New Roman"/>
          <w:sz w:val="24"/>
          <w:szCs w:val="24"/>
        </w:rPr>
      </w:pPr>
      <w:r w:rsidRPr="00737E58">
        <w:rPr>
          <w:rFonts w:ascii="Times New Roman" w:eastAsia="Times New Roman" w:hAnsi="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w:t>
      </w:r>
      <w:r>
        <w:rPr>
          <w:rFonts w:ascii="Times New Roman" w:eastAsia="Times New Roman" w:hAnsi="Times New Roman"/>
          <w:sz w:val="24"/>
          <w:szCs w:val="24"/>
        </w:rPr>
        <w:t xml:space="preserve"> на соображениях этики и морали</w:t>
      </w:r>
    </w:p>
    <w:p w:rsidR="004C7081" w:rsidRDefault="004C7081" w:rsidP="004208DB">
      <w:pPr>
        <w:spacing w:after="0" w:line="240" w:lineRule="auto"/>
        <w:jc w:val="both"/>
        <w:rPr>
          <w:rFonts w:ascii="Times New Roman" w:hAnsi="Times New Roman"/>
          <w:sz w:val="24"/>
          <w:szCs w:val="24"/>
        </w:rPr>
      </w:pPr>
      <w:r w:rsidRPr="00737E58">
        <w:rPr>
          <w:rFonts w:ascii="Times New Roman" w:eastAsia="Times New Roman" w:hAnsi="Times New Roman"/>
          <w:sz w:val="24"/>
          <w:szCs w:val="24"/>
        </w:rPr>
        <w:t>– ставить и формулировать собственные задачи в образовательной деятельности и жизненных ситуациях;</w:t>
      </w:r>
    </w:p>
    <w:p w:rsidR="004C7081" w:rsidRDefault="004C7081" w:rsidP="004208DB">
      <w:pPr>
        <w:spacing w:after="0" w:line="240" w:lineRule="auto"/>
        <w:jc w:val="both"/>
        <w:rPr>
          <w:rFonts w:ascii="Times New Roman" w:hAnsi="Times New Roman"/>
          <w:sz w:val="24"/>
          <w:szCs w:val="24"/>
        </w:rPr>
      </w:pPr>
      <w:r w:rsidRPr="00737E58">
        <w:rPr>
          <w:rFonts w:ascii="Times New Roman" w:eastAsia="Times New Roman" w:hAnsi="Times New Roman"/>
          <w:sz w:val="24"/>
          <w:szCs w:val="24"/>
        </w:rPr>
        <w:t>–  оценивать ресурсы, в том числе время и другие нематериальные ресурсы,</w:t>
      </w:r>
      <w:r w:rsidRPr="00737E58">
        <w:rPr>
          <w:rFonts w:ascii="Times New Roman" w:hAnsi="Times New Roman"/>
          <w:sz w:val="24"/>
          <w:szCs w:val="24"/>
        </w:rPr>
        <w:t xml:space="preserve"> </w:t>
      </w:r>
      <w:r w:rsidRPr="00737E58">
        <w:rPr>
          <w:rFonts w:ascii="Times New Roman" w:eastAsia="Times New Roman" w:hAnsi="Times New Roman"/>
          <w:sz w:val="24"/>
          <w:szCs w:val="24"/>
        </w:rPr>
        <w:t>необходимые для достижения поставленной цели;</w:t>
      </w:r>
    </w:p>
    <w:p w:rsidR="004C7081" w:rsidRDefault="004C7081" w:rsidP="004208DB">
      <w:pPr>
        <w:spacing w:after="0" w:line="240" w:lineRule="auto"/>
        <w:jc w:val="both"/>
        <w:rPr>
          <w:rFonts w:ascii="Times New Roman" w:hAnsi="Times New Roman"/>
          <w:sz w:val="24"/>
          <w:szCs w:val="24"/>
        </w:rPr>
      </w:pPr>
      <w:r w:rsidRPr="00737E58">
        <w:rPr>
          <w:rFonts w:ascii="Times New Roman" w:eastAsia="Times New Roman" w:hAnsi="Times New Roman"/>
          <w:sz w:val="24"/>
          <w:szCs w:val="24"/>
        </w:rPr>
        <w:t>–  выбирать путь достижения цели, планировать решение поставленных задач,</w:t>
      </w:r>
      <w:r w:rsidRPr="00737E58">
        <w:rPr>
          <w:rFonts w:ascii="Times New Roman" w:hAnsi="Times New Roman"/>
          <w:sz w:val="24"/>
          <w:szCs w:val="24"/>
        </w:rPr>
        <w:t xml:space="preserve"> </w:t>
      </w:r>
      <w:r w:rsidRPr="00737E58">
        <w:rPr>
          <w:rFonts w:ascii="Times New Roman" w:eastAsia="Times New Roman" w:hAnsi="Times New Roman"/>
          <w:sz w:val="24"/>
          <w:szCs w:val="24"/>
        </w:rPr>
        <w:t>оптимизируя материальные и нематериальные затраты;</w:t>
      </w:r>
    </w:p>
    <w:p w:rsidR="004C7081" w:rsidRPr="00737E58" w:rsidRDefault="004C7081" w:rsidP="004208DB">
      <w:pPr>
        <w:spacing w:after="0" w:line="240" w:lineRule="auto"/>
        <w:jc w:val="both"/>
        <w:rPr>
          <w:rFonts w:ascii="Times New Roman" w:hAnsi="Times New Roman"/>
          <w:sz w:val="24"/>
          <w:szCs w:val="24"/>
        </w:rPr>
      </w:pPr>
      <w:r w:rsidRPr="00737E58">
        <w:rPr>
          <w:rFonts w:ascii="Times New Roman" w:eastAsia="Times New Roman" w:hAnsi="Times New Roman"/>
          <w:sz w:val="24"/>
          <w:szCs w:val="24"/>
        </w:rPr>
        <w:t>– организовывать эффективный поиск ресурсов, необходимых для достижения поставленной цели;</w:t>
      </w:r>
    </w:p>
    <w:p w:rsidR="004C7081" w:rsidRPr="00737E58" w:rsidRDefault="004C7081" w:rsidP="004208DB">
      <w:pPr>
        <w:spacing w:after="0" w:line="240" w:lineRule="auto"/>
        <w:ind w:right="240"/>
        <w:jc w:val="both"/>
        <w:rPr>
          <w:rFonts w:ascii="Times New Roman" w:hAnsi="Times New Roman"/>
          <w:sz w:val="24"/>
          <w:szCs w:val="24"/>
        </w:rPr>
      </w:pPr>
      <w:r w:rsidRPr="00737E58">
        <w:rPr>
          <w:rFonts w:ascii="Times New Roman" w:eastAsia="Times New Roman" w:hAnsi="Times New Roman"/>
          <w:sz w:val="24"/>
          <w:szCs w:val="24"/>
        </w:rPr>
        <w:t>– сопоставлять полученный результат деятельности с поставленной заранее целью.</w:t>
      </w:r>
    </w:p>
    <w:p w:rsidR="004C7081" w:rsidRPr="00737E58" w:rsidRDefault="004C7081" w:rsidP="004C7081">
      <w:pPr>
        <w:spacing w:after="0" w:line="240" w:lineRule="auto"/>
        <w:jc w:val="center"/>
        <w:rPr>
          <w:rFonts w:ascii="Times New Roman" w:hAnsi="Times New Roman"/>
          <w:sz w:val="24"/>
          <w:szCs w:val="24"/>
        </w:rPr>
      </w:pPr>
      <w:r w:rsidRPr="00737E58">
        <w:rPr>
          <w:rFonts w:ascii="Times New Roman" w:eastAsia="Times New Roman" w:hAnsi="Times New Roman"/>
          <w:b/>
          <w:bCs/>
          <w:sz w:val="24"/>
          <w:szCs w:val="24"/>
        </w:rPr>
        <w:t>Познавательные универсальные учебные действия</w:t>
      </w:r>
    </w:p>
    <w:p w:rsidR="004C7081" w:rsidRPr="00737E58" w:rsidRDefault="004C7081" w:rsidP="004C7081">
      <w:pPr>
        <w:spacing w:after="0" w:line="240" w:lineRule="auto"/>
        <w:rPr>
          <w:rFonts w:ascii="Times New Roman" w:hAnsi="Times New Roman"/>
          <w:sz w:val="24"/>
          <w:szCs w:val="24"/>
        </w:rPr>
      </w:pPr>
      <w:r w:rsidRPr="00737E58">
        <w:rPr>
          <w:rFonts w:ascii="Times New Roman" w:eastAsia="Times New Roman" w:hAnsi="Times New Roman"/>
          <w:b/>
          <w:bCs/>
          <w:sz w:val="24"/>
          <w:szCs w:val="24"/>
        </w:rPr>
        <w:t>Выпускник научится:</w:t>
      </w:r>
    </w:p>
    <w:p w:rsidR="004C7081" w:rsidRPr="00737E58" w:rsidRDefault="004C7081" w:rsidP="004208DB">
      <w:pPr>
        <w:spacing w:after="0" w:line="240" w:lineRule="auto"/>
        <w:jc w:val="both"/>
        <w:rPr>
          <w:rFonts w:ascii="Times New Roman" w:hAnsi="Times New Roman"/>
          <w:sz w:val="24"/>
          <w:szCs w:val="24"/>
        </w:rPr>
      </w:pPr>
      <w:r w:rsidRPr="00737E58">
        <w:rPr>
          <w:rFonts w:ascii="Times New Roman" w:eastAsia="Times New Roman" w:hAnsi="Times New Roman"/>
          <w:sz w:val="24"/>
          <w:szCs w:val="24"/>
        </w:rPr>
        <w:t>–  искать и находить обобщенные способы решения задач, в том числе,</w:t>
      </w:r>
      <w:r w:rsidRPr="00737E58">
        <w:rPr>
          <w:rFonts w:ascii="Times New Roman" w:hAnsi="Times New Roman"/>
          <w:sz w:val="24"/>
          <w:szCs w:val="24"/>
        </w:rPr>
        <w:t xml:space="preserve"> </w:t>
      </w:r>
      <w:r w:rsidRPr="00737E58">
        <w:rPr>
          <w:rFonts w:ascii="Times New Roman" w:eastAsia="Times New Roman" w:hAnsi="Times New Roman"/>
          <w:sz w:val="24"/>
          <w:szCs w:val="24"/>
        </w:rPr>
        <w:t>осуществлять развернутый информационный поиск и ставить на его основе новые (учебные и познавательные) задачи;</w:t>
      </w:r>
    </w:p>
    <w:p w:rsidR="004C7081" w:rsidRPr="00737E58" w:rsidRDefault="004C7081" w:rsidP="004208DB">
      <w:pPr>
        <w:spacing w:after="0" w:line="240" w:lineRule="auto"/>
        <w:jc w:val="both"/>
        <w:rPr>
          <w:rFonts w:ascii="Times New Roman" w:hAnsi="Times New Roman"/>
          <w:sz w:val="24"/>
          <w:szCs w:val="24"/>
        </w:rPr>
      </w:pPr>
      <w:r w:rsidRPr="00737E58">
        <w:rPr>
          <w:rFonts w:ascii="Times New Roman" w:eastAsia="Times New Roman" w:hAnsi="Times New Roman"/>
          <w:sz w:val="24"/>
          <w:szCs w:val="24"/>
        </w:rPr>
        <w:t>–  критически оценивать и интерпретировать информацию с разных позиций,</w:t>
      </w:r>
      <w:r w:rsidRPr="00737E58">
        <w:rPr>
          <w:rFonts w:ascii="Times New Roman" w:hAnsi="Times New Roman"/>
          <w:sz w:val="24"/>
          <w:szCs w:val="24"/>
        </w:rPr>
        <w:t xml:space="preserve"> </w:t>
      </w:r>
      <w:r w:rsidRPr="00737E58">
        <w:rPr>
          <w:rFonts w:ascii="Times New Roman" w:eastAsia="Times New Roman" w:hAnsi="Times New Roman"/>
          <w:sz w:val="24"/>
          <w:szCs w:val="24"/>
        </w:rPr>
        <w:t>распознавать и фиксировать противоречия в информационных источниках;</w:t>
      </w:r>
    </w:p>
    <w:p w:rsidR="004C7081" w:rsidRPr="00737E58" w:rsidRDefault="004C7081" w:rsidP="004208DB">
      <w:pPr>
        <w:spacing w:after="0" w:line="240" w:lineRule="auto"/>
        <w:ind w:right="240"/>
        <w:jc w:val="both"/>
        <w:rPr>
          <w:rFonts w:ascii="Times New Roman" w:hAnsi="Times New Roman"/>
          <w:sz w:val="24"/>
          <w:szCs w:val="24"/>
        </w:rPr>
      </w:pPr>
      <w:r w:rsidRPr="00737E58">
        <w:rPr>
          <w:rFonts w:ascii="Times New Roman" w:eastAsia="Times New Roman" w:hAnsi="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w:t>
      </w:r>
      <w:r w:rsidRPr="00737E58">
        <w:rPr>
          <w:rFonts w:ascii="Times New Roman" w:hAnsi="Times New Roman"/>
          <w:sz w:val="24"/>
          <w:szCs w:val="24"/>
        </w:rPr>
        <w:t xml:space="preserve"> </w:t>
      </w:r>
      <w:r w:rsidRPr="00737E58">
        <w:rPr>
          <w:rFonts w:ascii="Times New Roman" w:eastAsia="Times New Roman" w:hAnsi="Times New Roman"/>
          <w:sz w:val="24"/>
          <w:szCs w:val="24"/>
        </w:rPr>
        <w:t>выявленных в информационных источниках;</w:t>
      </w:r>
    </w:p>
    <w:p w:rsidR="004C7081" w:rsidRPr="00737E58" w:rsidRDefault="004C7081" w:rsidP="004208DB">
      <w:pPr>
        <w:spacing w:after="0" w:line="240" w:lineRule="auto"/>
        <w:ind w:left="100" w:right="240"/>
        <w:jc w:val="both"/>
        <w:rPr>
          <w:rFonts w:ascii="Times New Roman" w:hAnsi="Times New Roman"/>
          <w:sz w:val="24"/>
          <w:szCs w:val="24"/>
        </w:rPr>
      </w:pPr>
      <w:r w:rsidRPr="00737E58">
        <w:rPr>
          <w:rFonts w:ascii="Times New Roman" w:eastAsia="Times New Roman" w:hAnsi="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C7081" w:rsidRPr="00737E58" w:rsidRDefault="004C7081" w:rsidP="004208DB">
      <w:pPr>
        <w:spacing w:after="0" w:line="240" w:lineRule="auto"/>
        <w:ind w:left="100" w:right="240"/>
        <w:jc w:val="both"/>
        <w:rPr>
          <w:rFonts w:ascii="Times New Roman" w:hAnsi="Times New Roman"/>
          <w:sz w:val="24"/>
          <w:szCs w:val="24"/>
        </w:rPr>
      </w:pPr>
      <w:r w:rsidRPr="00737E58">
        <w:rPr>
          <w:rFonts w:ascii="Times New Roman" w:eastAsia="Times New Roman" w:hAnsi="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4C7081" w:rsidRPr="00737E58" w:rsidRDefault="004C7081" w:rsidP="004208DB">
      <w:pPr>
        <w:spacing w:after="0" w:line="240" w:lineRule="auto"/>
        <w:ind w:left="100" w:right="240"/>
        <w:jc w:val="both"/>
        <w:rPr>
          <w:rFonts w:ascii="Times New Roman" w:hAnsi="Times New Roman"/>
          <w:sz w:val="24"/>
          <w:szCs w:val="24"/>
        </w:rPr>
      </w:pPr>
      <w:r w:rsidRPr="00737E58">
        <w:rPr>
          <w:rFonts w:ascii="Times New Roman" w:eastAsia="Times New Roman" w:hAnsi="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4C7081" w:rsidRPr="00737E58" w:rsidRDefault="004C7081" w:rsidP="004208DB">
      <w:pPr>
        <w:spacing w:after="0" w:line="240" w:lineRule="auto"/>
        <w:ind w:left="100" w:right="240"/>
        <w:jc w:val="both"/>
        <w:rPr>
          <w:rFonts w:ascii="Times New Roman" w:hAnsi="Times New Roman"/>
          <w:sz w:val="24"/>
          <w:szCs w:val="24"/>
        </w:rPr>
      </w:pPr>
      <w:r w:rsidRPr="00737E58">
        <w:rPr>
          <w:rFonts w:ascii="Times New Roman" w:eastAsia="Times New Roman" w:hAnsi="Times New Roman"/>
          <w:sz w:val="24"/>
          <w:szCs w:val="24"/>
        </w:rPr>
        <w:t>–  менять и удерживать разные позиции в познавательной деятельности.</w:t>
      </w:r>
    </w:p>
    <w:p w:rsidR="004C7081" w:rsidRPr="00737E58" w:rsidRDefault="004C7081" w:rsidP="004C7081">
      <w:pPr>
        <w:spacing w:after="0" w:line="240" w:lineRule="auto"/>
        <w:ind w:left="560"/>
        <w:jc w:val="center"/>
        <w:rPr>
          <w:rFonts w:ascii="Times New Roman" w:hAnsi="Times New Roman"/>
          <w:sz w:val="24"/>
          <w:szCs w:val="24"/>
        </w:rPr>
      </w:pPr>
      <w:r w:rsidRPr="00737E58">
        <w:rPr>
          <w:rFonts w:ascii="Times New Roman" w:eastAsia="Times New Roman" w:hAnsi="Times New Roman"/>
          <w:b/>
          <w:bCs/>
          <w:sz w:val="24"/>
          <w:szCs w:val="24"/>
        </w:rPr>
        <w:t>Коммуникативные универсальные учебные действия</w:t>
      </w:r>
    </w:p>
    <w:p w:rsidR="004C7081" w:rsidRPr="00737E58" w:rsidRDefault="004C7081" w:rsidP="004C7081">
      <w:pPr>
        <w:spacing w:after="0" w:line="240" w:lineRule="auto"/>
        <w:ind w:left="560"/>
        <w:rPr>
          <w:rFonts w:ascii="Times New Roman" w:hAnsi="Times New Roman"/>
          <w:sz w:val="24"/>
          <w:szCs w:val="24"/>
        </w:rPr>
      </w:pPr>
      <w:r w:rsidRPr="00737E58">
        <w:rPr>
          <w:rFonts w:ascii="Times New Roman" w:eastAsia="Times New Roman" w:hAnsi="Times New Roman"/>
          <w:b/>
          <w:bCs/>
          <w:sz w:val="24"/>
          <w:szCs w:val="24"/>
        </w:rPr>
        <w:t>Выпускник научится:</w:t>
      </w:r>
    </w:p>
    <w:p w:rsidR="004C7081" w:rsidRPr="00737E58" w:rsidRDefault="004C7081" w:rsidP="004C7081">
      <w:pPr>
        <w:spacing w:after="0" w:line="240" w:lineRule="auto"/>
        <w:ind w:left="100" w:right="240" w:firstLine="283"/>
        <w:jc w:val="both"/>
        <w:rPr>
          <w:rFonts w:ascii="Times New Roman" w:hAnsi="Times New Roman"/>
          <w:sz w:val="24"/>
          <w:szCs w:val="24"/>
        </w:rPr>
      </w:pPr>
      <w:r w:rsidRPr="00737E58">
        <w:rPr>
          <w:rFonts w:ascii="Times New Roman" w:eastAsia="Times New Roman" w:hAnsi="Times New Roman"/>
          <w:sz w:val="24"/>
          <w:szCs w:val="24"/>
        </w:rPr>
        <w:t xml:space="preserve">– осуществлять деловую коммуникацию как со сверстниками, так и </w:t>
      </w:r>
      <w:proofErr w:type="gramStart"/>
      <w:r w:rsidRPr="00737E58">
        <w:rPr>
          <w:rFonts w:ascii="Times New Roman" w:eastAsia="Times New Roman" w:hAnsi="Times New Roman"/>
          <w:sz w:val="24"/>
          <w:szCs w:val="24"/>
        </w:rPr>
        <w:t>со</w:t>
      </w:r>
      <w:proofErr w:type="gramEnd"/>
      <w:r w:rsidRPr="00737E58">
        <w:rPr>
          <w:rFonts w:ascii="Times New Roman" w:eastAsia="Times New Roman" w:hAnsi="Times New Roman"/>
          <w:sz w:val="24"/>
          <w:szCs w:val="24"/>
        </w:rPr>
        <w:t xml:space="preserve"> взрослыми (как внутри образовательной организации, так и за ее пределами),</w:t>
      </w:r>
      <w:r w:rsidRPr="00737E58">
        <w:rPr>
          <w:rFonts w:ascii="Times New Roman" w:hAnsi="Times New Roman"/>
          <w:sz w:val="24"/>
          <w:szCs w:val="24"/>
        </w:rPr>
        <w:t xml:space="preserve"> </w:t>
      </w:r>
      <w:r w:rsidRPr="00737E58">
        <w:rPr>
          <w:rFonts w:ascii="Times New Roman" w:eastAsia="Times New Roman" w:hAnsi="Times New Roman"/>
          <w:sz w:val="24"/>
          <w:szCs w:val="24"/>
        </w:rPr>
        <w:t>подбирать партнеров для деловой коммуникации исходя из соображений результативности взаимодействия, а не личных симпатий;</w:t>
      </w:r>
    </w:p>
    <w:p w:rsidR="004C7081" w:rsidRPr="00737E58" w:rsidRDefault="004C7081" w:rsidP="004C7081">
      <w:pPr>
        <w:spacing w:after="0" w:line="240" w:lineRule="auto"/>
        <w:ind w:left="100" w:right="220" w:firstLine="283"/>
        <w:jc w:val="both"/>
        <w:rPr>
          <w:rFonts w:ascii="Times New Roman" w:hAnsi="Times New Roman"/>
          <w:sz w:val="24"/>
          <w:szCs w:val="24"/>
        </w:rPr>
      </w:pPr>
      <w:r w:rsidRPr="00737E58">
        <w:rPr>
          <w:rFonts w:ascii="Times New Roman" w:eastAsia="Times New Roman" w:hAnsi="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C7081" w:rsidRPr="00737E58" w:rsidRDefault="004C7081" w:rsidP="004C7081">
      <w:pPr>
        <w:spacing w:after="0" w:line="240" w:lineRule="auto"/>
        <w:ind w:left="100" w:right="220" w:firstLine="283"/>
        <w:jc w:val="both"/>
        <w:rPr>
          <w:rFonts w:ascii="Times New Roman" w:hAnsi="Times New Roman"/>
          <w:sz w:val="24"/>
          <w:szCs w:val="24"/>
        </w:rPr>
      </w:pPr>
      <w:r w:rsidRPr="00737E58">
        <w:rPr>
          <w:rFonts w:ascii="Times New Roman" w:eastAsia="Times New Roman" w:hAnsi="Times New Roman"/>
          <w:sz w:val="24"/>
          <w:szCs w:val="24"/>
        </w:rPr>
        <w:lastRenderedPageBreak/>
        <w:t>– координировать и выполнять работу в условиях реального, виртуального и комбинированного взаимодействия;</w:t>
      </w:r>
    </w:p>
    <w:p w:rsidR="004C7081" w:rsidRPr="008C25F4" w:rsidRDefault="004C7081" w:rsidP="004C7081">
      <w:pPr>
        <w:spacing w:after="0" w:line="240" w:lineRule="auto"/>
        <w:ind w:left="100" w:right="220" w:firstLine="283"/>
        <w:jc w:val="both"/>
        <w:rPr>
          <w:rFonts w:ascii="Times New Roman" w:hAnsi="Times New Roman"/>
          <w:sz w:val="24"/>
          <w:szCs w:val="24"/>
        </w:rPr>
      </w:pPr>
      <w:r w:rsidRPr="00737E58">
        <w:rPr>
          <w:rFonts w:ascii="Times New Roman" w:eastAsia="Times New Roman" w:hAnsi="Times New Roman"/>
          <w:sz w:val="24"/>
          <w:szCs w:val="24"/>
        </w:rPr>
        <w:t>– развернуто, логично и точно излагать свою точку зрения с использованием адекватных (устных и письменных) языковых средств</w:t>
      </w:r>
      <w:r>
        <w:rPr>
          <w:rFonts w:ascii="Times New Roman" w:eastAsia="Times New Roman" w:hAnsi="Times New Roman"/>
          <w:sz w:val="24"/>
          <w:szCs w:val="24"/>
        </w:rPr>
        <w:t>.</w:t>
      </w:r>
    </w:p>
    <w:p w:rsidR="004C7081" w:rsidRDefault="004C7081" w:rsidP="00F763B0">
      <w:pPr>
        <w:rPr>
          <w:rFonts w:eastAsia="Times New Roman"/>
          <w:b/>
          <w:szCs w:val="28"/>
        </w:rPr>
      </w:pPr>
    </w:p>
    <w:p w:rsidR="004C7081" w:rsidRPr="004C7081" w:rsidRDefault="004C7081" w:rsidP="004C7081">
      <w:pPr>
        <w:spacing w:line="240" w:lineRule="auto"/>
        <w:rPr>
          <w:rFonts w:ascii="Times New Roman" w:hAnsi="Times New Roman"/>
          <w:sz w:val="24"/>
          <w:szCs w:val="24"/>
        </w:rPr>
      </w:pPr>
      <w:r w:rsidRPr="004C7081">
        <w:rPr>
          <w:rFonts w:ascii="Times New Roman" w:eastAsia="Times New Roman" w:hAnsi="Times New Roman"/>
          <w:b/>
          <w:sz w:val="24"/>
          <w:szCs w:val="24"/>
        </w:rPr>
        <w:t>Выпускник на углубленном уровне научится:</w:t>
      </w:r>
    </w:p>
    <w:p w:rsidR="004C7081" w:rsidRPr="004C7081" w:rsidRDefault="004C7081" w:rsidP="004C7081">
      <w:pPr>
        <w:pStyle w:val="a"/>
        <w:spacing w:line="240" w:lineRule="auto"/>
        <w:rPr>
          <w:sz w:val="24"/>
          <w:szCs w:val="24"/>
        </w:rPr>
      </w:pPr>
      <w:r w:rsidRPr="004C7081">
        <w:rPr>
          <w:sz w:val="24"/>
          <w:szCs w:val="24"/>
        </w:rPr>
        <w:t>выделять содержание различных теорий происхождения государства;</w:t>
      </w:r>
    </w:p>
    <w:p w:rsidR="004C7081" w:rsidRPr="004C7081" w:rsidRDefault="004C7081" w:rsidP="004C7081">
      <w:pPr>
        <w:pStyle w:val="a"/>
        <w:spacing w:line="240" w:lineRule="auto"/>
        <w:rPr>
          <w:sz w:val="24"/>
          <w:szCs w:val="24"/>
        </w:rPr>
      </w:pPr>
      <w:r w:rsidRPr="004C7081">
        <w:rPr>
          <w:sz w:val="24"/>
          <w:szCs w:val="24"/>
        </w:rPr>
        <w:t>сравнивать различные формы государства;</w:t>
      </w:r>
    </w:p>
    <w:p w:rsidR="004C7081" w:rsidRPr="004C7081" w:rsidRDefault="004C7081" w:rsidP="004C7081">
      <w:pPr>
        <w:pStyle w:val="a"/>
        <w:spacing w:line="240" w:lineRule="auto"/>
        <w:rPr>
          <w:sz w:val="24"/>
          <w:szCs w:val="24"/>
        </w:rPr>
      </w:pPr>
      <w:r w:rsidRPr="004C7081">
        <w:rPr>
          <w:sz w:val="24"/>
          <w:szCs w:val="24"/>
        </w:rPr>
        <w:t>приводить примеры различных элементов государственного механизма и их место в общей структуре;</w:t>
      </w:r>
    </w:p>
    <w:p w:rsidR="004C7081" w:rsidRPr="004C7081" w:rsidRDefault="004C7081" w:rsidP="004C7081">
      <w:pPr>
        <w:pStyle w:val="a"/>
        <w:spacing w:line="240" w:lineRule="auto"/>
        <w:rPr>
          <w:sz w:val="24"/>
          <w:szCs w:val="24"/>
        </w:rPr>
      </w:pPr>
      <w:r w:rsidRPr="004C7081">
        <w:rPr>
          <w:sz w:val="24"/>
          <w:szCs w:val="24"/>
        </w:rPr>
        <w:t>соотносить основные черты гражданского общества и правового государства;</w:t>
      </w:r>
    </w:p>
    <w:p w:rsidR="004C7081" w:rsidRPr="004C7081" w:rsidRDefault="004C7081" w:rsidP="004C7081">
      <w:pPr>
        <w:pStyle w:val="a"/>
        <w:spacing w:line="240" w:lineRule="auto"/>
        <w:rPr>
          <w:sz w:val="24"/>
          <w:szCs w:val="24"/>
        </w:rPr>
      </w:pPr>
      <w:r w:rsidRPr="004C7081">
        <w:rPr>
          <w:sz w:val="24"/>
          <w:szCs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4C7081" w:rsidRPr="004C7081" w:rsidRDefault="004C7081" w:rsidP="004C7081">
      <w:pPr>
        <w:pStyle w:val="a"/>
        <w:spacing w:line="240" w:lineRule="auto"/>
        <w:rPr>
          <w:sz w:val="24"/>
          <w:szCs w:val="24"/>
        </w:rPr>
      </w:pPr>
      <w:r w:rsidRPr="004C7081">
        <w:rPr>
          <w:sz w:val="24"/>
          <w:szCs w:val="24"/>
        </w:rPr>
        <w:t>оценивать роль и значение права как важного социального регулятора и элемента культуры общества;</w:t>
      </w:r>
    </w:p>
    <w:p w:rsidR="004C7081" w:rsidRPr="004C7081" w:rsidRDefault="004C7081" w:rsidP="004C7081">
      <w:pPr>
        <w:pStyle w:val="a"/>
        <w:spacing w:line="240" w:lineRule="auto"/>
        <w:rPr>
          <w:sz w:val="24"/>
          <w:szCs w:val="24"/>
        </w:rPr>
      </w:pPr>
      <w:r w:rsidRPr="004C7081">
        <w:rPr>
          <w:sz w:val="24"/>
          <w:szCs w:val="24"/>
        </w:rPr>
        <w:t>сравнивать и выделять особенности и достоинства различных правовых систем (семей);</w:t>
      </w:r>
    </w:p>
    <w:p w:rsidR="004C7081" w:rsidRPr="004C7081" w:rsidRDefault="004C7081" w:rsidP="004C7081">
      <w:pPr>
        <w:pStyle w:val="a"/>
        <w:spacing w:line="240" w:lineRule="auto"/>
        <w:rPr>
          <w:sz w:val="24"/>
          <w:szCs w:val="24"/>
        </w:rPr>
      </w:pPr>
      <w:r w:rsidRPr="004C7081">
        <w:rPr>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4C7081" w:rsidRPr="004C7081" w:rsidRDefault="004C7081" w:rsidP="004C7081">
      <w:pPr>
        <w:pStyle w:val="a"/>
        <w:spacing w:line="240" w:lineRule="auto"/>
        <w:rPr>
          <w:sz w:val="24"/>
          <w:szCs w:val="24"/>
        </w:rPr>
      </w:pPr>
      <w:r w:rsidRPr="004C7081">
        <w:rPr>
          <w:sz w:val="24"/>
          <w:szCs w:val="24"/>
        </w:rPr>
        <w:t>характеризовать особенности системы российского права;</w:t>
      </w:r>
    </w:p>
    <w:p w:rsidR="004C7081" w:rsidRPr="004C7081" w:rsidRDefault="004C7081" w:rsidP="004C7081">
      <w:pPr>
        <w:pStyle w:val="a"/>
        <w:spacing w:line="240" w:lineRule="auto"/>
        <w:rPr>
          <w:sz w:val="24"/>
          <w:szCs w:val="24"/>
        </w:rPr>
      </w:pPr>
      <w:r w:rsidRPr="004C7081">
        <w:rPr>
          <w:sz w:val="24"/>
          <w:szCs w:val="24"/>
        </w:rPr>
        <w:t>различать формы реализации права;</w:t>
      </w:r>
    </w:p>
    <w:p w:rsidR="004C7081" w:rsidRPr="004C7081" w:rsidRDefault="004C7081" w:rsidP="004C7081">
      <w:pPr>
        <w:pStyle w:val="a"/>
        <w:spacing w:line="240" w:lineRule="auto"/>
        <w:rPr>
          <w:sz w:val="24"/>
          <w:szCs w:val="24"/>
        </w:rPr>
      </w:pPr>
      <w:r w:rsidRPr="004C7081">
        <w:rPr>
          <w:sz w:val="24"/>
          <w:szCs w:val="24"/>
        </w:rPr>
        <w:t>выявлять зависимость уровня правосознания от уровня правовой культуры;</w:t>
      </w:r>
    </w:p>
    <w:p w:rsidR="004C7081" w:rsidRPr="004C7081" w:rsidRDefault="004C7081" w:rsidP="004C7081">
      <w:pPr>
        <w:pStyle w:val="a"/>
        <w:spacing w:line="240" w:lineRule="auto"/>
        <w:rPr>
          <w:sz w:val="24"/>
          <w:szCs w:val="24"/>
        </w:rPr>
      </w:pPr>
      <w:r w:rsidRPr="004C7081">
        <w:rPr>
          <w:sz w:val="24"/>
          <w:szCs w:val="24"/>
        </w:rPr>
        <w:t>оценивать собственный возможный вклад в становление и развитие правопорядка и законности в Российской Федерации;</w:t>
      </w:r>
    </w:p>
    <w:p w:rsidR="004C7081" w:rsidRPr="004C7081" w:rsidRDefault="004C7081" w:rsidP="004C7081">
      <w:pPr>
        <w:pStyle w:val="a"/>
        <w:spacing w:line="240" w:lineRule="auto"/>
        <w:rPr>
          <w:sz w:val="24"/>
          <w:szCs w:val="24"/>
        </w:rPr>
      </w:pPr>
      <w:r w:rsidRPr="004C7081">
        <w:rPr>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C7081" w:rsidRPr="004C7081" w:rsidRDefault="004C7081" w:rsidP="004C7081">
      <w:pPr>
        <w:pStyle w:val="a"/>
        <w:spacing w:line="240" w:lineRule="auto"/>
        <w:rPr>
          <w:sz w:val="24"/>
          <w:szCs w:val="24"/>
        </w:rPr>
      </w:pPr>
      <w:r w:rsidRPr="004C7081">
        <w:rPr>
          <w:sz w:val="24"/>
          <w:szCs w:val="24"/>
        </w:rPr>
        <w:t>выявлять общественную опасность коррупции для гражданина, общества и государства;</w:t>
      </w:r>
    </w:p>
    <w:p w:rsidR="004C7081" w:rsidRPr="004C7081" w:rsidRDefault="004C7081" w:rsidP="004C7081">
      <w:pPr>
        <w:pStyle w:val="a"/>
        <w:spacing w:line="240" w:lineRule="auto"/>
        <w:rPr>
          <w:sz w:val="24"/>
          <w:szCs w:val="24"/>
        </w:rPr>
      </w:pPr>
      <w:proofErr w:type="gramStart"/>
      <w:r w:rsidRPr="004C7081">
        <w:rPr>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4C7081" w:rsidRPr="004C7081" w:rsidRDefault="004C7081" w:rsidP="004C7081">
      <w:pPr>
        <w:pStyle w:val="a"/>
        <w:spacing w:line="240" w:lineRule="auto"/>
        <w:rPr>
          <w:sz w:val="24"/>
          <w:szCs w:val="24"/>
        </w:rPr>
      </w:pPr>
      <w:r w:rsidRPr="004C7081">
        <w:rPr>
          <w:sz w:val="24"/>
          <w:szCs w:val="24"/>
        </w:rPr>
        <w:t>сравнивать воинскую обязанность и альтернативную гражданскую службу;</w:t>
      </w:r>
    </w:p>
    <w:p w:rsidR="004C7081" w:rsidRPr="004C7081" w:rsidRDefault="004C7081" w:rsidP="004C7081">
      <w:pPr>
        <w:pStyle w:val="a"/>
        <w:spacing w:line="240" w:lineRule="auto"/>
        <w:rPr>
          <w:sz w:val="24"/>
          <w:szCs w:val="24"/>
        </w:rPr>
      </w:pPr>
      <w:r w:rsidRPr="004C7081">
        <w:rPr>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4C7081" w:rsidRPr="004C7081" w:rsidRDefault="004C7081" w:rsidP="004C7081">
      <w:pPr>
        <w:pStyle w:val="a"/>
        <w:spacing w:line="240" w:lineRule="auto"/>
        <w:rPr>
          <w:sz w:val="24"/>
          <w:szCs w:val="24"/>
        </w:rPr>
      </w:pPr>
      <w:r w:rsidRPr="004C7081">
        <w:rPr>
          <w:sz w:val="24"/>
          <w:szCs w:val="24"/>
        </w:rPr>
        <w:t>характеризовать систему органов государственной власти Российской Федерации в их единстве и системном взаимодействии;</w:t>
      </w:r>
    </w:p>
    <w:p w:rsidR="004C7081" w:rsidRPr="004C7081" w:rsidRDefault="004C7081" w:rsidP="004C7081">
      <w:pPr>
        <w:pStyle w:val="a"/>
        <w:spacing w:line="240" w:lineRule="auto"/>
        <w:rPr>
          <w:sz w:val="24"/>
          <w:szCs w:val="24"/>
        </w:rPr>
      </w:pPr>
      <w:r w:rsidRPr="004C7081">
        <w:rPr>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4C7081" w:rsidRPr="004C7081" w:rsidRDefault="004C7081" w:rsidP="004C7081">
      <w:pPr>
        <w:pStyle w:val="a"/>
        <w:spacing w:line="240" w:lineRule="auto"/>
        <w:rPr>
          <w:sz w:val="24"/>
          <w:szCs w:val="24"/>
        </w:rPr>
      </w:pPr>
      <w:r w:rsidRPr="004C7081">
        <w:rPr>
          <w:sz w:val="24"/>
          <w:szCs w:val="24"/>
        </w:rPr>
        <w:t>дифференцировать функции Совета Федерации и Государственной Думы Российской Федерации;</w:t>
      </w:r>
    </w:p>
    <w:p w:rsidR="004C7081" w:rsidRPr="004C7081" w:rsidRDefault="004C7081" w:rsidP="004C7081">
      <w:pPr>
        <w:pStyle w:val="a"/>
        <w:spacing w:line="240" w:lineRule="auto"/>
        <w:rPr>
          <w:sz w:val="24"/>
          <w:szCs w:val="24"/>
        </w:rPr>
      </w:pPr>
      <w:r w:rsidRPr="004C7081">
        <w:rPr>
          <w:sz w:val="24"/>
          <w:szCs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4C7081" w:rsidRPr="004C7081" w:rsidRDefault="004C7081" w:rsidP="004C7081">
      <w:pPr>
        <w:pStyle w:val="a"/>
        <w:spacing w:line="240" w:lineRule="auto"/>
        <w:rPr>
          <w:sz w:val="24"/>
          <w:szCs w:val="24"/>
        </w:rPr>
      </w:pPr>
      <w:r w:rsidRPr="004C7081">
        <w:rPr>
          <w:sz w:val="24"/>
          <w:szCs w:val="24"/>
        </w:rPr>
        <w:t xml:space="preserve">характеризовать судебную систему и систему правоохранительных органов Российской Федерации; </w:t>
      </w:r>
    </w:p>
    <w:p w:rsidR="004C7081" w:rsidRPr="004C7081" w:rsidRDefault="004C7081" w:rsidP="004C7081">
      <w:pPr>
        <w:pStyle w:val="a"/>
        <w:spacing w:line="240" w:lineRule="auto"/>
        <w:rPr>
          <w:sz w:val="24"/>
          <w:szCs w:val="24"/>
        </w:rPr>
      </w:pPr>
      <w:r w:rsidRPr="004C7081">
        <w:rPr>
          <w:sz w:val="24"/>
          <w:szCs w:val="24"/>
        </w:rPr>
        <w:lastRenderedPageBreak/>
        <w:t>характеризовать этапы законодательного процесса и субъектов законодательной инициативы;</w:t>
      </w:r>
    </w:p>
    <w:p w:rsidR="004C7081" w:rsidRPr="004C7081" w:rsidRDefault="004C7081" w:rsidP="004C7081">
      <w:pPr>
        <w:pStyle w:val="a"/>
        <w:spacing w:line="240" w:lineRule="auto"/>
        <w:rPr>
          <w:sz w:val="24"/>
          <w:szCs w:val="24"/>
        </w:rPr>
      </w:pPr>
      <w:r w:rsidRPr="004C7081">
        <w:rPr>
          <w:sz w:val="24"/>
          <w:szCs w:val="24"/>
        </w:rPr>
        <w:t>выделять особенности избирательного процесса в Российской Федерации;</w:t>
      </w:r>
    </w:p>
    <w:p w:rsidR="004C7081" w:rsidRPr="004C7081" w:rsidRDefault="004C7081" w:rsidP="004C7081">
      <w:pPr>
        <w:pStyle w:val="a"/>
        <w:spacing w:line="240" w:lineRule="auto"/>
        <w:rPr>
          <w:sz w:val="24"/>
          <w:szCs w:val="24"/>
        </w:rPr>
      </w:pPr>
      <w:r w:rsidRPr="004C7081">
        <w:rPr>
          <w:sz w:val="24"/>
          <w:szCs w:val="24"/>
        </w:rPr>
        <w:t>характеризовать систему органов местного самоуправления как одну из основ конституционного строя Российской Федерации;</w:t>
      </w:r>
    </w:p>
    <w:p w:rsidR="004C7081" w:rsidRPr="004C7081" w:rsidRDefault="004C7081" w:rsidP="004C7081">
      <w:pPr>
        <w:pStyle w:val="a"/>
        <w:spacing w:line="240" w:lineRule="auto"/>
        <w:rPr>
          <w:sz w:val="24"/>
          <w:szCs w:val="24"/>
        </w:rPr>
      </w:pPr>
      <w:r w:rsidRPr="004C7081">
        <w:rPr>
          <w:sz w:val="24"/>
          <w:szCs w:val="24"/>
        </w:rPr>
        <w:t>определять место международного права в отраслевой системе права; характеризовать субъектов международного права;</w:t>
      </w:r>
    </w:p>
    <w:p w:rsidR="004C7081" w:rsidRPr="004C7081" w:rsidRDefault="004C7081" w:rsidP="004C7081">
      <w:pPr>
        <w:pStyle w:val="a"/>
        <w:spacing w:line="240" w:lineRule="auto"/>
        <w:rPr>
          <w:sz w:val="24"/>
          <w:szCs w:val="24"/>
        </w:rPr>
      </w:pPr>
      <w:r w:rsidRPr="004C7081">
        <w:rPr>
          <w:sz w:val="24"/>
          <w:szCs w:val="24"/>
        </w:rPr>
        <w:t>различать способы мирного разрешения споров;</w:t>
      </w:r>
    </w:p>
    <w:p w:rsidR="004C7081" w:rsidRPr="004C7081" w:rsidRDefault="004C7081" w:rsidP="004C7081">
      <w:pPr>
        <w:pStyle w:val="a"/>
        <w:spacing w:line="240" w:lineRule="auto"/>
        <w:rPr>
          <w:sz w:val="24"/>
          <w:szCs w:val="24"/>
        </w:rPr>
      </w:pPr>
      <w:r w:rsidRPr="004C7081">
        <w:rPr>
          <w:sz w:val="24"/>
          <w:szCs w:val="24"/>
        </w:rPr>
        <w:t>оценивать социальную значимость соблюдения прав человека;</w:t>
      </w:r>
    </w:p>
    <w:p w:rsidR="004C7081" w:rsidRPr="004C7081" w:rsidRDefault="004C7081" w:rsidP="004C7081">
      <w:pPr>
        <w:pStyle w:val="a"/>
        <w:spacing w:line="240" w:lineRule="auto"/>
        <w:rPr>
          <w:sz w:val="24"/>
          <w:szCs w:val="24"/>
        </w:rPr>
      </w:pPr>
      <w:r w:rsidRPr="004C7081">
        <w:rPr>
          <w:sz w:val="24"/>
          <w:szCs w:val="24"/>
        </w:rPr>
        <w:t>сравнивать механизмы универсального и регионального сотрудничества и контроля в области международной защиты прав человека;</w:t>
      </w:r>
    </w:p>
    <w:p w:rsidR="004C7081" w:rsidRPr="004C7081" w:rsidRDefault="004C7081" w:rsidP="004C7081">
      <w:pPr>
        <w:pStyle w:val="a"/>
        <w:spacing w:line="240" w:lineRule="auto"/>
        <w:rPr>
          <w:sz w:val="24"/>
          <w:szCs w:val="24"/>
        </w:rPr>
      </w:pPr>
      <w:r w:rsidRPr="004C7081">
        <w:rPr>
          <w:sz w:val="24"/>
          <w:szCs w:val="24"/>
        </w:rPr>
        <w:t>дифференцировать участников вооруженных конфликтов;</w:t>
      </w:r>
    </w:p>
    <w:p w:rsidR="004C7081" w:rsidRPr="004C7081" w:rsidRDefault="004C7081" w:rsidP="004C7081">
      <w:pPr>
        <w:pStyle w:val="a"/>
        <w:spacing w:line="240" w:lineRule="auto"/>
        <w:rPr>
          <w:sz w:val="24"/>
          <w:szCs w:val="24"/>
        </w:rPr>
      </w:pPr>
      <w:r w:rsidRPr="004C7081">
        <w:rPr>
          <w:sz w:val="24"/>
          <w:szCs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4C7081" w:rsidRPr="004C7081" w:rsidRDefault="004C7081" w:rsidP="004C7081">
      <w:pPr>
        <w:pStyle w:val="a"/>
        <w:spacing w:line="240" w:lineRule="auto"/>
        <w:rPr>
          <w:sz w:val="24"/>
          <w:szCs w:val="24"/>
        </w:rPr>
      </w:pPr>
      <w:r w:rsidRPr="004C7081">
        <w:rPr>
          <w:sz w:val="24"/>
          <w:szCs w:val="24"/>
        </w:rPr>
        <w:t>выделять структурные элементы системы российского законодательства;</w:t>
      </w:r>
    </w:p>
    <w:p w:rsidR="004C7081" w:rsidRPr="004C7081" w:rsidRDefault="004C7081" w:rsidP="004C7081">
      <w:pPr>
        <w:pStyle w:val="a"/>
        <w:spacing w:line="240" w:lineRule="auto"/>
        <w:rPr>
          <w:sz w:val="24"/>
          <w:szCs w:val="24"/>
        </w:rPr>
      </w:pPr>
      <w:r w:rsidRPr="004C7081">
        <w:rPr>
          <w:sz w:val="24"/>
          <w:szCs w:val="24"/>
        </w:rPr>
        <w:t>анализировать различные гражданско-правовые явления, юридические факты и правоотношения в сфере гражданского права;</w:t>
      </w:r>
    </w:p>
    <w:p w:rsidR="004C7081" w:rsidRPr="004C7081" w:rsidRDefault="004C7081" w:rsidP="004C7081">
      <w:pPr>
        <w:pStyle w:val="a"/>
        <w:spacing w:line="240" w:lineRule="auto"/>
        <w:rPr>
          <w:sz w:val="24"/>
          <w:szCs w:val="24"/>
        </w:rPr>
      </w:pPr>
      <w:r w:rsidRPr="004C7081">
        <w:rPr>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4C7081" w:rsidRPr="004C7081" w:rsidRDefault="004C7081" w:rsidP="004C7081">
      <w:pPr>
        <w:pStyle w:val="a"/>
        <w:spacing w:line="240" w:lineRule="auto"/>
        <w:rPr>
          <w:sz w:val="24"/>
          <w:szCs w:val="24"/>
        </w:rPr>
      </w:pPr>
      <w:r w:rsidRPr="004C7081">
        <w:rPr>
          <w:sz w:val="24"/>
          <w:szCs w:val="24"/>
        </w:rPr>
        <w:t>целостно описывать порядок заключения гражданско-правового договора;</w:t>
      </w:r>
    </w:p>
    <w:p w:rsidR="004C7081" w:rsidRPr="004C7081" w:rsidRDefault="004C7081" w:rsidP="004C7081">
      <w:pPr>
        <w:pStyle w:val="a"/>
        <w:spacing w:line="240" w:lineRule="auto"/>
        <w:rPr>
          <w:sz w:val="24"/>
          <w:szCs w:val="24"/>
        </w:rPr>
      </w:pPr>
      <w:r w:rsidRPr="004C7081">
        <w:rPr>
          <w:sz w:val="24"/>
          <w:szCs w:val="24"/>
        </w:rPr>
        <w:t>различать формы наследования;</w:t>
      </w:r>
    </w:p>
    <w:p w:rsidR="004C7081" w:rsidRPr="004C7081" w:rsidRDefault="004C7081" w:rsidP="004C7081">
      <w:pPr>
        <w:pStyle w:val="a"/>
        <w:spacing w:line="240" w:lineRule="auto"/>
        <w:rPr>
          <w:sz w:val="24"/>
          <w:szCs w:val="24"/>
        </w:rPr>
      </w:pPr>
      <w:r w:rsidRPr="004C7081">
        <w:rPr>
          <w:sz w:val="24"/>
          <w:szCs w:val="24"/>
        </w:rPr>
        <w:t>различать виды и формы сделок в Российской Федерации;</w:t>
      </w:r>
    </w:p>
    <w:p w:rsidR="004C7081" w:rsidRPr="004C7081" w:rsidRDefault="004C7081" w:rsidP="004C7081">
      <w:pPr>
        <w:pStyle w:val="a"/>
        <w:spacing w:line="240" w:lineRule="auto"/>
        <w:rPr>
          <w:sz w:val="24"/>
          <w:szCs w:val="24"/>
        </w:rPr>
      </w:pPr>
      <w:r w:rsidRPr="004C7081">
        <w:rPr>
          <w:sz w:val="24"/>
          <w:szCs w:val="24"/>
        </w:rPr>
        <w:t>выявлять способы защиты гражданских прав; характеризовать особенности защиты прав на результаты интеллектуальной деятельности;</w:t>
      </w:r>
    </w:p>
    <w:p w:rsidR="004C7081" w:rsidRPr="004C7081" w:rsidRDefault="004C7081" w:rsidP="004C7081">
      <w:pPr>
        <w:pStyle w:val="a"/>
        <w:spacing w:line="240" w:lineRule="auto"/>
        <w:rPr>
          <w:sz w:val="24"/>
          <w:szCs w:val="24"/>
        </w:rPr>
      </w:pPr>
      <w:r w:rsidRPr="004C7081">
        <w:rPr>
          <w:sz w:val="24"/>
          <w:szCs w:val="24"/>
        </w:rPr>
        <w:t>анализировать условия вступления в брак, характеризовать порядок и условия регистрации и расторжения брака;</w:t>
      </w:r>
    </w:p>
    <w:p w:rsidR="004C7081" w:rsidRPr="004C7081" w:rsidRDefault="004C7081" w:rsidP="004C7081">
      <w:pPr>
        <w:pStyle w:val="a"/>
        <w:spacing w:line="240" w:lineRule="auto"/>
        <w:rPr>
          <w:sz w:val="24"/>
          <w:szCs w:val="24"/>
        </w:rPr>
      </w:pPr>
      <w:r w:rsidRPr="004C7081">
        <w:rPr>
          <w:sz w:val="24"/>
          <w:szCs w:val="24"/>
        </w:rPr>
        <w:t>различать формы воспитания детей, оставшихся без попечения родителей;</w:t>
      </w:r>
    </w:p>
    <w:p w:rsidR="004C7081" w:rsidRPr="004C7081" w:rsidRDefault="004C7081" w:rsidP="004C7081">
      <w:pPr>
        <w:pStyle w:val="a"/>
        <w:spacing w:line="240" w:lineRule="auto"/>
        <w:rPr>
          <w:sz w:val="24"/>
          <w:szCs w:val="24"/>
        </w:rPr>
      </w:pPr>
      <w:r w:rsidRPr="004C7081">
        <w:rPr>
          <w:sz w:val="24"/>
          <w:szCs w:val="24"/>
        </w:rPr>
        <w:t>выделять права и обязанности членов семьи;</w:t>
      </w:r>
    </w:p>
    <w:p w:rsidR="004C7081" w:rsidRPr="004C7081" w:rsidRDefault="004C7081" w:rsidP="004C7081">
      <w:pPr>
        <w:pStyle w:val="a"/>
        <w:spacing w:line="240" w:lineRule="auto"/>
        <w:rPr>
          <w:sz w:val="24"/>
          <w:szCs w:val="24"/>
        </w:rPr>
      </w:pPr>
      <w:r w:rsidRPr="004C7081">
        <w:rPr>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4C7081" w:rsidRPr="004C7081" w:rsidRDefault="004C7081" w:rsidP="004C7081">
      <w:pPr>
        <w:pStyle w:val="a"/>
        <w:spacing w:line="240" w:lineRule="auto"/>
        <w:rPr>
          <w:sz w:val="24"/>
          <w:szCs w:val="24"/>
        </w:rPr>
      </w:pPr>
      <w:r w:rsidRPr="004C7081">
        <w:rPr>
          <w:sz w:val="24"/>
          <w:szCs w:val="24"/>
        </w:rPr>
        <w:t>проводить сравнительный анализ гражданско-правового и трудового договоров;</w:t>
      </w:r>
    </w:p>
    <w:p w:rsidR="004C7081" w:rsidRPr="004C7081" w:rsidRDefault="004C7081" w:rsidP="004C7081">
      <w:pPr>
        <w:pStyle w:val="a"/>
        <w:spacing w:line="240" w:lineRule="auto"/>
        <w:rPr>
          <w:sz w:val="24"/>
          <w:szCs w:val="24"/>
        </w:rPr>
      </w:pPr>
      <w:r w:rsidRPr="004C7081">
        <w:rPr>
          <w:sz w:val="24"/>
          <w:szCs w:val="24"/>
        </w:rPr>
        <w:t>различать рабочее время и время отдыха, разрешать трудовые споры правовыми способами;</w:t>
      </w:r>
    </w:p>
    <w:p w:rsidR="004C7081" w:rsidRPr="004C7081" w:rsidRDefault="004C7081" w:rsidP="004C7081">
      <w:pPr>
        <w:pStyle w:val="a"/>
        <w:spacing w:line="240" w:lineRule="auto"/>
        <w:rPr>
          <w:sz w:val="24"/>
          <w:szCs w:val="24"/>
        </w:rPr>
      </w:pPr>
      <w:r w:rsidRPr="004C7081">
        <w:rPr>
          <w:sz w:val="24"/>
          <w:szCs w:val="24"/>
        </w:rPr>
        <w:t>дифференцировать уголовные и административные правонарушения и наказание за них;</w:t>
      </w:r>
    </w:p>
    <w:p w:rsidR="004C7081" w:rsidRPr="004C7081" w:rsidRDefault="004C7081" w:rsidP="004C7081">
      <w:pPr>
        <w:pStyle w:val="a"/>
        <w:spacing w:line="240" w:lineRule="auto"/>
        <w:rPr>
          <w:sz w:val="24"/>
          <w:szCs w:val="24"/>
        </w:rPr>
      </w:pPr>
      <w:r w:rsidRPr="004C7081">
        <w:rPr>
          <w:sz w:val="24"/>
          <w:szCs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4C7081" w:rsidRPr="004C7081" w:rsidRDefault="004C7081" w:rsidP="004C7081">
      <w:pPr>
        <w:pStyle w:val="a"/>
        <w:spacing w:line="240" w:lineRule="auto"/>
        <w:rPr>
          <w:sz w:val="24"/>
          <w:szCs w:val="24"/>
        </w:rPr>
      </w:pPr>
      <w:r w:rsidRPr="004C7081">
        <w:rPr>
          <w:sz w:val="24"/>
          <w:szCs w:val="24"/>
        </w:rPr>
        <w:t>целостно описывать структуру банковской системы Российской Федерации;</w:t>
      </w:r>
    </w:p>
    <w:p w:rsidR="004C7081" w:rsidRPr="004C7081" w:rsidRDefault="004C7081" w:rsidP="004C7081">
      <w:pPr>
        <w:pStyle w:val="a"/>
        <w:spacing w:line="240" w:lineRule="auto"/>
        <w:rPr>
          <w:sz w:val="24"/>
          <w:szCs w:val="24"/>
        </w:rPr>
      </w:pPr>
      <w:r w:rsidRPr="004C7081">
        <w:rPr>
          <w:sz w:val="24"/>
          <w:szCs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4C7081" w:rsidRPr="004C7081" w:rsidRDefault="004C7081" w:rsidP="004C7081">
      <w:pPr>
        <w:pStyle w:val="a"/>
        <w:spacing w:line="240" w:lineRule="auto"/>
        <w:rPr>
          <w:sz w:val="24"/>
          <w:szCs w:val="24"/>
        </w:rPr>
      </w:pPr>
      <w:r w:rsidRPr="004C7081">
        <w:rPr>
          <w:sz w:val="24"/>
          <w:szCs w:val="24"/>
        </w:rPr>
        <w:t>соотносить виды налоговых правонарушений с ответственностью за их совершение;</w:t>
      </w:r>
    </w:p>
    <w:p w:rsidR="004C7081" w:rsidRPr="004C7081" w:rsidRDefault="004C7081" w:rsidP="004C7081">
      <w:pPr>
        <w:pStyle w:val="a"/>
        <w:spacing w:line="240" w:lineRule="auto"/>
        <w:rPr>
          <w:sz w:val="24"/>
          <w:szCs w:val="24"/>
        </w:rPr>
      </w:pPr>
      <w:r w:rsidRPr="004C7081">
        <w:rPr>
          <w:sz w:val="24"/>
          <w:szCs w:val="24"/>
        </w:rPr>
        <w:t>применять нормы жилищного законодательства в процессе осуществления своего права на жилище;</w:t>
      </w:r>
    </w:p>
    <w:p w:rsidR="004C7081" w:rsidRPr="004C7081" w:rsidRDefault="004C7081" w:rsidP="004C7081">
      <w:pPr>
        <w:pStyle w:val="a"/>
        <w:spacing w:line="240" w:lineRule="auto"/>
        <w:rPr>
          <w:sz w:val="24"/>
          <w:szCs w:val="24"/>
        </w:rPr>
      </w:pPr>
      <w:r w:rsidRPr="004C7081">
        <w:rPr>
          <w:sz w:val="24"/>
          <w:szCs w:val="24"/>
        </w:rPr>
        <w:t>дифференцировать права и обязанности участников образовательного процесса;</w:t>
      </w:r>
    </w:p>
    <w:p w:rsidR="004C7081" w:rsidRPr="004C7081" w:rsidRDefault="004C7081" w:rsidP="004C7081">
      <w:pPr>
        <w:pStyle w:val="a"/>
        <w:spacing w:line="240" w:lineRule="auto"/>
        <w:rPr>
          <w:sz w:val="24"/>
          <w:szCs w:val="24"/>
        </w:rPr>
      </w:pPr>
      <w:r w:rsidRPr="004C7081">
        <w:rPr>
          <w:sz w:val="24"/>
          <w:szCs w:val="24"/>
        </w:rPr>
        <w:lastRenderedPageBreak/>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4C7081" w:rsidRPr="004C7081" w:rsidRDefault="004C7081" w:rsidP="004C7081">
      <w:pPr>
        <w:pStyle w:val="a"/>
        <w:spacing w:line="240" w:lineRule="auto"/>
        <w:rPr>
          <w:sz w:val="24"/>
          <w:szCs w:val="24"/>
        </w:rPr>
      </w:pPr>
      <w:r w:rsidRPr="004C7081">
        <w:rPr>
          <w:sz w:val="24"/>
          <w:szCs w:val="24"/>
        </w:rPr>
        <w:t>давать на примерах квалификацию возникающих в сфере процессуального права правоотношений;</w:t>
      </w:r>
    </w:p>
    <w:p w:rsidR="004C7081" w:rsidRPr="004C7081" w:rsidRDefault="004C7081" w:rsidP="004C7081">
      <w:pPr>
        <w:pStyle w:val="a"/>
        <w:spacing w:line="240" w:lineRule="auto"/>
        <w:rPr>
          <w:sz w:val="24"/>
          <w:szCs w:val="24"/>
        </w:rPr>
      </w:pPr>
      <w:r w:rsidRPr="004C7081">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4C7081" w:rsidRPr="004C7081" w:rsidRDefault="004C7081" w:rsidP="004C7081">
      <w:pPr>
        <w:pStyle w:val="a"/>
        <w:spacing w:line="240" w:lineRule="auto"/>
        <w:rPr>
          <w:sz w:val="24"/>
          <w:szCs w:val="24"/>
        </w:rPr>
      </w:pPr>
      <w:r w:rsidRPr="004C7081">
        <w:rPr>
          <w:sz w:val="24"/>
          <w:szCs w:val="24"/>
        </w:rPr>
        <w:t>выявлять особенности и специфику различных юридических профессий.</w:t>
      </w:r>
    </w:p>
    <w:p w:rsidR="004C7081" w:rsidRPr="004C7081" w:rsidRDefault="004C7081" w:rsidP="004C7081">
      <w:pPr>
        <w:spacing w:line="240" w:lineRule="auto"/>
        <w:rPr>
          <w:rFonts w:ascii="Times New Roman" w:eastAsia="Times New Roman" w:hAnsi="Times New Roman"/>
          <w:sz w:val="24"/>
          <w:szCs w:val="24"/>
        </w:rPr>
      </w:pPr>
    </w:p>
    <w:p w:rsidR="004C7081" w:rsidRPr="004C7081" w:rsidRDefault="004C7081" w:rsidP="004C7081">
      <w:pPr>
        <w:spacing w:line="240" w:lineRule="auto"/>
        <w:rPr>
          <w:rFonts w:ascii="Times New Roman" w:hAnsi="Times New Roman"/>
          <w:sz w:val="24"/>
          <w:szCs w:val="24"/>
        </w:rPr>
      </w:pPr>
      <w:r w:rsidRPr="004C7081">
        <w:rPr>
          <w:rFonts w:ascii="Times New Roman" w:eastAsia="Times New Roman" w:hAnsi="Times New Roman"/>
          <w:b/>
          <w:sz w:val="24"/>
          <w:szCs w:val="24"/>
        </w:rPr>
        <w:t>Выпускник на углубленном уровне получит возможность научиться:</w:t>
      </w:r>
    </w:p>
    <w:p w:rsidR="004C7081" w:rsidRPr="004C7081" w:rsidRDefault="004C7081" w:rsidP="004C7081">
      <w:pPr>
        <w:pStyle w:val="a"/>
        <w:spacing w:line="240" w:lineRule="auto"/>
        <w:rPr>
          <w:sz w:val="24"/>
          <w:szCs w:val="24"/>
        </w:rPr>
      </w:pPr>
      <w:r w:rsidRPr="004C7081">
        <w:rPr>
          <w:sz w:val="24"/>
          <w:szCs w:val="24"/>
        </w:rPr>
        <w:t>проводить сравнительный анализ различных теорий государства и права;</w:t>
      </w:r>
    </w:p>
    <w:p w:rsidR="004C7081" w:rsidRPr="004C7081" w:rsidRDefault="004C7081" w:rsidP="004C7081">
      <w:pPr>
        <w:pStyle w:val="a"/>
        <w:spacing w:line="240" w:lineRule="auto"/>
        <w:rPr>
          <w:sz w:val="24"/>
          <w:szCs w:val="24"/>
        </w:rPr>
      </w:pPr>
      <w:r w:rsidRPr="004C7081">
        <w:rPr>
          <w:sz w:val="24"/>
          <w:szCs w:val="24"/>
        </w:rPr>
        <w:t xml:space="preserve">дифференцировать теории сущности государства по источнику государственной власти; </w:t>
      </w:r>
    </w:p>
    <w:p w:rsidR="004C7081" w:rsidRPr="004C7081" w:rsidRDefault="004C7081" w:rsidP="004C7081">
      <w:pPr>
        <w:pStyle w:val="a"/>
        <w:spacing w:line="240" w:lineRule="auto"/>
        <w:rPr>
          <w:sz w:val="24"/>
          <w:szCs w:val="24"/>
        </w:rPr>
      </w:pPr>
      <w:r w:rsidRPr="004C7081">
        <w:rPr>
          <w:sz w:val="24"/>
          <w:szCs w:val="24"/>
        </w:rPr>
        <w:t>сравнивать достоинства и недостатки различных видов и способов толкования права;</w:t>
      </w:r>
    </w:p>
    <w:p w:rsidR="004C7081" w:rsidRPr="004C7081" w:rsidRDefault="004C7081" w:rsidP="004C7081">
      <w:pPr>
        <w:pStyle w:val="a"/>
        <w:spacing w:line="240" w:lineRule="auto"/>
        <w:rPr>
          <w:sz w:val="24"/>
          <w:szCs w:val="24"/>
        </w:rPr>
      </w:pPr>
      <w:r w:rsidRPr="004C7081">
        <w:rPr>
          <w:sz w:val="24"/>
          <w:szCs w:val="24"/>
        </w:rPr>
        <w:t>оценивать тенденции развития государства и права на современном этапе;</w:t>
      </w:r>
    </w:p>
    <w:p w:rsidR="004C7081" w:rsidRPr="004C7081" w:rsidRDefault="004C7081" w:rsidP="004C7081">
      <w:pPr>
        <w:pStyle w:val="a"/>
        <w:spacing w:line="240" w:lineRule="auto"/>
        <w:rPr>
          <w:sz w:val="24"/>
          <w:szCs w:val="24"/>
        </w:rPr>
      </w:pPr>
      <w:r w:rsidRPr="004C7081">
        <w:rPr>
          <w:sz w:val="24"/>
          <w:szCs w:val="24"/>
        </w:rPr>
        <w:t>понимать необходимость правового воспитания и противодействия правовому нигилизму;</w:t>
      </w:r>
    </w:p>
    <w:p w:rsidR="004C7081" w:rsidRPr="004C7081" w:rsidRDefault="004C7081" w:rsidP="004C7081">
      <w:pPr>
        <w:pStyle w:val="a"/>
        <w:spacing w:line="240" w:lineRule="auto"/>
        <w:rPr>
          <w:sz w:val="24"/>
          <w:szCs w:val="24"/>
        </w:rPr>
      </w:pPr>
      <w:r w:rsidRPr="004C7081">
        <w:rPr>
          <w:sz w:val="24"/>
          <w:szCs w:val="24"/>
        </w:rPr>
        <w:t>классифицировать виды конституций по форме выражения, по субъектам принятия, по порядку принятия и изменения;</w:t>
      </w:r>
    </w:p>
    <w:p w:rsidR="004C7081" w:rsidRPr="004C7081" w:rsidRDefault="004C7081" w:rsidP="004C7081">
      <w:pPr>
        <w:pStyle w:val="a"/>
        <w:spacing w:line="240" w:lineRule="auto"/>
        <w:rPr>
          <w:sz w:val="24"/>
          <w:szCs w:val="24"/>
        </w:rPr>
      </w:pPr>
      <w:r w:rsidRPr="004C7081">
        <w:rPr>
          <w:sz w:val="24"/>
          <w:szCs w:val="24"/>
        </w:rPr>
        <w:t>толковать государственно-правовые явления и процессы;</w:t>
      </w:r>
    </w:p>
    <w:p w:rsidR="004C7081" w:rsidRPr="004C7081" w:rsidRDefault="004C7081" w:rsidP="004C7081">
      <w:pPr>
        <w:pStyle w:val="a"/>
        <w:spacing w:line="240" w:lineRule="auto"/>
        <w:rPr>
          <w:sz w:val="24"/>
          <w:szCs w:val="24"/>
        </w:rPr>
      </w:pPr>
      <w:r w:rsidRPr="004C7081">
        <w:rPr>
          <w:sz w:val="24"/>
          <w:szCs w:val="24"/>
        </w:rPr>
        <w:t>проводить сравнительный анализ особенностей российской правовой системы и правовых систем других государств;</w:t>
      </w:r>
    </w:p>
    <w:p w:rsidR="004C7081" w:rsidRPr="004C7081" w:rsidRDefault="004C7081" w:rsidP="004C7081">
      <w:pPr>
        <w:pStyle w:val="a"/>
        <w:spacing w:line="240" w:lineRule="auto"/>
        <w:rPr>
          <w:sz w:val="24"/>
          <w:szCs w:val="24"/>
        </w:rPr>
      </w:pPr>
      <w:r w:rsidRPr="004C7081">
        <w:rPr>
          <w:sz w:val="24"/>
          <w:szCs w:val="24"/>
        </w:rPr>
        <w:t>различать принципы и виды правотворчества;</w:t>
      </w:r>
    </w:p>
    <w:p w:rsidR="004C7081" w:rsidRPr="004C7081" w:rsidRDefault="004C7081" w:rsidP="004C7081">
      <w:pPr>
        <w:pStyle w:val="a"/>
        <w:spacing w:line="240" w:lineRule="auto"/>
        <w:rPr>
          <w:sz w:val="24"/>
          <w:szCs w:val="24"/>
        </w:rPr>
      </w:pPr>
      <w:r w:rsidRPr="004C7081">
        <w:rPr>
          <w:sz w:val="24"/>
          <w:szCs w:val="24"/>
        </w:rPr>
        <w:t>описывать этапы становления парламентаризма в России;</w:t>
      </w:r>
    </w:p>
    <w:p w:rsidR="004C7081" w:rsidRPr="004C7081" w:rsidRDefault="004C7081" w:rsidP="004C7081">
      <w:pPr>
        <w:pStyle w:val="a"/>
        <w:spacing w:line="240" w:lineRule="auto"/>
        <w:rPr>
          <w:sz w:val="24"/>
          <w:szCs w:val="24"/>
        </w:rPr>
      </w:pPr>
      <w:r w:rsidRPr="004C7081">
        <w:rPr>
          <w:sz w:val="24"/>
          <w:szCs w:val="24"/>
        </w:rPr>
        <w:t>сравнивать различные виды избирательных систем;</w:t>
      </w:r>
    </w:p>
    <w:p w:rsidR="004C7081" w:rsidRPr="004C7081" w:rsidRDefault="004C7081" w:rsidP="004C7081">
      <w:pPr>
        <w:pStyle w:val="a"/>
        <w:spacing w:line="240" w:lineRule="auto"/>
        <w:rPr>
          <w:sz w:val="24"/>
          <w:szCs w:val="24"/>
        </w:rPr>
      </w:pPr>
      <w:r w:rsidRPr="004C7081">
        <w:rPr>
          <w:sz w:val="24"/>
          <w:szCs w:val="24"/>
        </w:rPr>
        <w:t>анализировать с точки зрения международного права проблемы, возникающие в современных международных отношениях;</w:t>
      </w:r>
    </w:p>
    <w:p w:rsidR="004C7081" w:rsidRPr="004C7081" w:rsidRDefault="004C7081" w:rsidP="004C7081">
      <w:pPr>
        <w:pStyle w:val="a"/>
        <w:spacing w:line="240" w:lineRule="auto"/>
        <w:rPr>
          <w:sz w:val="24"/>
          <w:szCs w:val="24"/>
        </w:rPr>
      </w:pPr>
      <w:r w:rsidRPr="004C7081">
        <w:rPr>
          <w:sz w:val="24"/>
          <w:szCs w:val="24"/>
        </w:rPr>
        <w:t>анализировать институт международно-правового признания;</w:t>
      </w:r>
    </w:p>
    <w:p w:rsidR="004C7081" w:rsidRPr="004C7081" w:rsidRDefault="004C7081" w:rsidP="004C7081">
      <w:pPr>
        <w:pStyle w:val="a"/>
        <w:spacing w:line="240" w:lineRule="auto"/>
        <w:rPr>
          <w:sz w:val="24"/>
          <w:szCs w:val="24"/>
        </w:rPr>
      </w:pPr>
      <w:r w:rsidRPr="004C7081">
        <w:rPr>
          <w:sz w:val="24"/>
          <w:szCs w:val="24"/>
        </w:rPr>
        <w:t>выявлять особенности международно-правовой ответственности;</w:t>
      </w:r>
    </w:p>
    <w:p w:rsidR="004C7081" w:rsidRPr="004C7081" w:rsidRDefault="004C7081" w:rsidP="004C7081">
      <w:pPr>
        <w:pStyle w:val="a"/>
        <w:spacing w:line="240" w:lineRule="auto"/>
        <w:rPr>
          <w:sz w:val="24"/>
          <w:szCs w:val="24"/>
        </w:rPr>
      </w:pPr>
      <w:r w:rsidRPr="004C7081">
        <w:rPr>
          <w:sz w:val="24"/>
          <w:szCs w:val="24"/>
        </w:rPr>
        <w:t>выделять основные международно-правовые акты, регулирующие отношения госуда</w:t>
      </w:r>
      <w:proofErr w:type="gramStart"/>
      <w:r w:rsidRPr="004C7081">
        <w:rPr>
          <w:sz w:val="24"/>
          <w:szCs w:val="24"/>
        </w:rPr>
        <w:t>рств в р</w:t>
      </w:r>
      <w:proofErr w:type="gramEnd"/>
      <w:r w:rsidRPr="004C7081">
        <w:rPr>
          <w:sz w:val="24"/>
          <w:szCs w:val="24"/>
        </w:rPr>
        <w:t>амках международного гуманитарного права;</w:t>
      </w:r>
    </w:p>
    <w:p w:rsidR="004C7081" w:rsidRPr="004C7081" w:rsidRDefault="004C7081" w:rsidP="004C7081">
      <w:pPr>
        <w:pStyle w:val="a"/>
        <w:spacing w:line="240" w:lineRule="auto"/>
        <w:rPr>
          <w:sz w:val="24"/>
          <w:szCs w:val="24"/>
        </w:rPr>
      </w:pPr>
      <w:r w:rsidRPr="004C7081">
        <w:rPr>
          <w:sz w:val="24"/>
          <w:szCs w:val="24"/>
        </w:rPr>
        <w:t>оценивать роль неправительственных организаций в деятельности по защите прав человека в условиях военного времени;</w:t>
      </w:r>
    </w:p>
    <w:p w:rsidR="004C7081" w:rsidRPr="004C7081" w:rsidRDefault="004C7081" w:rsidP="004C7081">
      <w:pPr>
        <w:pStyle w:val="a"/>
        <w:spacing w:line="240" w:lineRule="auto"/>
        <w:rPr>
          <w:sz w:val="24"/>
          <w:szCs w:val="24"/>
        </w:rPr>
      </w:pPr>
      <w:r w:rsidRPr="004C7081">
        <w:rPr>
          <w:sz w:val="24"/>
          <w:szCs w:val="24"/>
        </w:rPr>
        <w:t>формулировать особенности страхования в Российской Федерации, различать виды страхования;</w:t>
      </w:r>
    </w:p>
    <w:p w:rsidR="004C7081" w:rsidRPr="004C7081" w:rsidRDefault="004C7081" w:rsidP="004C7081">
      <w:pPr>
        <w:pStyle w:val="a"/>
        <w:spacing w:line="240" w:lineRule="auto"/>
        <w:rPr>
          <w:sz w:val="24"/>
          <w:szCs w:val="24"/>
        </w:rPr>
      </w:pPr>
      <w:r w:rsidRPr="004C7081">
        <w:rPr>
          <w:sz w:val="24"/>
          <w:szCs w:val="24"/>
        </w:rPr>
        <w:t>различать опеку и попечительство;</w:t>
      </w:r>
    </w:p>
    <w:p w:rsidR="004C7081" w:rsidRPr="004C7081" w:rsidRDefault="004C7081" w:rsidP="004C7081">
      <w:pPr>
        <w:pStyle w:val="a"/>
        <w:spacing w:line="240" w:lineRule="auto"/>
        <w:rPr>
          <w:sz w:val="24"/>
          <w:szCs w:val="24"/>
        </w:rPr>
      </w:pPr>
      <w:r w:rsidRPr="004C7081">
        <w:rPr>
          <w:sz w:val="24"/>
          <w:szCs w:val="24"/>
        </w:rPr>
        <w:t>находить наиболее оптимальные варианты разрешения правовых споров, возникающих в процессе трудовой деятельности;</w:t>
      </w:r>
    </w:p>
    <w:p w:rsidR="004C7081" w:rsidRPr="004C7081" w:rsidRDefault="004C7081" w:rsidP="004C7081">
      <w:pPr>
        <w:pStyle w:val="a"/>
        <w:spacing w:line="240" w:lineRule="auto"/>
        <w:rPr>
          <w:sz w:val="24"/>
          <w:szCs w:val="24"/>
        </w:rPr>
      </w:pPr>
      <w:r w:rsidRPr="004C7081">
        <w:rPr>
          <w:sz w:val="24"/>
          <w:szCs w:val="24"/>
        </w:rPr>
        <w:t>определять применимость норм финансового права в конкретной правовой ситуации;</w:t>
      </w:r>
    </w:p>
    <w:p w:rsidR="004C7081" w:rsidRPr="004C7081" w:rsidRDefault="004C7081" w:rsidP="004C7081">
      <w:pPr>
        <w:pStyle w:val="a"/>
        <w:spacing w:line="240" w:lineRule="auto"/>
        <w:rPr>
          <w:sz w:val="24"/>
          <w:szCs w:val="24"/>
        </w:rPr>
      </w:pPr>
      <w:r w:rsidRPr="004C7081">
        <w:rPr>
          <w:sz w:val="24"/>
          <w:szCs w:val="24"/>
        </w:rPr>
        <w:t>характеризовать аудит как деятельность по проведению проверки финансовой отчетности;</w:t>
      </w:r>
    </w:p>
    <w:p w:rsidR="004C7081" w:rsidRPr="004C7081" w:rsidRDefault="004C7081" w:rsidP="004C7081">
      <w:pPr>
        <w:pStyle w:val="a"/>
        <w:spacing w:line="240" w:lineRule="auto"/>
        <w:rPr>
          <w:sz w:val="24"/>
          <w:szCs w:val="24"/>
        </w:rPr>
      </w:pPr>
      <w:r w:rsidRPr="004C7081">
        <w:rPr>
          <w:sz w:val="24"/>
          <w:szCs w:val="24"/>
        </w:rPr>
        <w:t>определять судебную компетенцию, стратегию и тактику ведения процесса.</w:t>
      </w:r>
    </w:p>
    <w:p w:rsidR="004C7081" w:rsidRPr="004C7081" w:rsidRDefault="004C7081" w:rsidP="004C7081">
      <w:pPr>
        <w:spacing w:line="240" w:lineRule="auto"/>
        <w:rPr>
          <w:rFonts w:ascii="Times New Roman" w:hAnsi="Times New Roman"/>
          <w:sz w:val="24"/>
          <w:szCs w:val="24"/>
        </w:rPr>
      </w:pPr>
    </w:p>
    <w:p w:rsidR="004C7081" w:rsidRPr="004C7081" w:rsidRDefault="004C7081" w:rsidP="004C7081">
      <w:pPr>
        <w:jc w:val="center"/>
        <w:rPr>
          <w:rFonts w:ascii="Times New Roman" w:eastAsia="Times New Roman" w:hAnsi="Times New Roman"/>
          <w:b/>
          <w:sz w:val="24"/>
          <w:szCs w:val="24"/>
        </w:rPr>
      </w:pPr>
      <w:r w:rsidRPr="004C7081">
        <w:rPr>
          <w:rFonts w:ascii="Times New Roman" w:eastAsia="Times New Roman" w:hAnsi="Times New Roman"/>
          <w:b/>
          <w:sz w:val="24"/>
          <w:szCs w:val="24"/>
        </w:rPr>
        <w:t>Содержание курса</w:t>
      </w:r>
    </w:p>
    <w:p w:rsidR="00F763B0" w:rsidRPr="004C7081" w:rsidRDefault="00F763B0" w:rsidP="00F763B0">
      <w:pPr>
        <w:rPr>
          <w:rFonts w:ascii="Times New Roman" w:hAnsi="Times New Roman"/>
          <w:sz w:val="24"/>
          <w:szCs w:val="24"/>
        </w:rPr>
      </w:pPr>
      <w:r w:rsidRPr="004C7081">
        <w:rPr>
          <w:rFonts w:ascii="Times New Roman" w:eastAsia="Times New Roman" w:hAnsi="Times New Roman"/>
          <w:b/>
          <w:sz w:val="24"/>
          <w:szCs w:val="24"/>
        </w:rPr>
        <w:lastRenderedPageBreak/>
        <w:t>Углубленный уровень</w:t>
      </w:r>
    </w:p>
    <w:p w:rsidR="00F763B0" w:rsidRPr="004C7081" w:rsidRDefault="00F763B0" w:rsidP="00F763B0">
      <w:pPr>
        <w:rPr>
          <w:rFonts w:ascii="Times New Roman" w:hAnsi="Times New Roman"/>
          <w:sz w:val="24"/>
          <w:szCs w:val="24"/>
        </w:rPr>
      </w:pPr>
      <w:r w:rsidRPr="004C7081">
        <w:rPr>
          <w:rFonts w:ascii="Times New Roman" w:eastAsia="Times New Roman" w:hAnsi="Times New Roman"/>
          <w:b/>
          <w:sz w:val="24"/>
          <w:szCs w:val="24"/>
        </w:rPr>
        <w:t>Теория государства и права</w:t>
      </w:r>
    </w:p>
    <w:p w:rsidR="00F763B0" w:rsidRPr="004C7081" w:rsidRDefault="00F763B0" w:rsidP="00F24A77">
      <w:pPr>
        <w:ind w:firstLine="700"/>
        <w:jc w:val="both"/>
        <w:rPr>
          <w:rFonts w:ascii="Times New Roman" w:hAnsi="Times New Roman"/>
          <w:sz w:val="24"/>
          <w:szCs w:val="24"/>
        </w:rPr>
      </w:pPr>
      <w:r w:rsidRPr="004C7081">
        <w:rPr>
          <w:rFonts w:ascii="Times New Roman" w:eastAsia="Times New Roman" w:hAnsi="Times New Roman"/>
          <w:sz w:val="24"/>
          <w:szCs w:val="24"/>
        </w:rPr>
        <w:t xml:space="preserve">Теории происхождения государства и права. Признаки государства. </w:t>
      </w:r>
      <w:r w:rsidRPr="004C7081">
        <w:rPr>
          <w:rFonts w:ascii="Times New Roman" w:eastAsia="Times New Roman" w:hAnsi="Times New Roman"/>
          <w:i/>
          <w:iCs/>
          <w:sz w:val="24"/>
          <w:szCs w:val="24"/>
        </w:rPr>
        <w:t>Теории сущности государства.</w:t>
      </w:r>
      <w:r w:rsidRPr="004C7081">
        <w:rPr>
          <w:rFonts w:ascii="Times New Roman" w:eastAsia="Times New Roman" w:hAnsi="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4C7081">
        <w:rPr>
          <w:rFonts w:ascii="Times New Roman" w:eastAsia="Times New Roman" w:hAnsi="Times New Roman"/>
          <w:i/>
          <w:sz w:val="24"/>
          <w:szCs w:val="24"/>
        </w:rPr>
        <w:t>Юридическая техника.</w:t>
      </w:r>
      <w:r w:rsidRPr="004C7081">
        <w:rPr>
          <w:rFonts w:ascii="Times New Roman" w:eastAsia="Times New Roman" w:hAnsi="Times New Roman"/>
          <w:sz w:val="24"/>
          <w:szCs w:val="24"/>
        </w:rPr>
        <w:t xml:space="preserve"> Формы реализации права. </w:t>
      </w:r>
      <w:r w:rsidRPr="004C7081">
        <w:rPr>
          <w:rFonts w:ascii="Times New Roman" w:eastAsia="Times New Roman" w:hAnsi="Times New Roman"/>
          <w:i/>
          <w:iCs/>
          <w:sz w:val="24"/>
          <w:szCs w:val="24"/>
        </w:rPr>
        <w:t>Виды и способы толкования права.</w:t>
      </w:r>
      <w:r w:rsidRPr="004C7081">
        <w:rPr>
          <w:rFonts w:ascii="Times New Roman" w:eastAsia="Times New Roman" w:hAnsi="Times New Roman"/>
          <w:sz w:val="24"/>
          <w:szCs w:val="24"/>
        </w:rPr>
        <w:t xml:space="preserve"> Субъекты и объекты правоотношения. Правоспособность, дееспособность и </w:t>
      </w:r>
      <w:proofErr w:type="spellStart"/>
      <w:r w:rsidRPr="004C7081">
        <w:rPr>
          <w:rFonts w:ascii="Times New Roman" w:eastAsia="Times New Roman" w:hAnsi="Times New Roman"/>
          <w:sz w:val="24"/>
          <w:szCs w:val="24"/>
        </w:rPr>
        <w:t>деликтоспособность</w:t>
      </w:r>
      <w:proofErr w:type="spellEnd"/>
      <w:r w:rsidRPr="004C7081">
        <w:rPr>
          <w:rFonts w:ascii="Times New Roman" w:eastAsia="Times New Roman" w:hAnsi="Times New Roman"/>
          <w:sz w:val="24"/>
          <w:szCs w:val="24"/>
        </w:rPr>
        <w:t xml:space="preserve">. </w:t>
      </w:r>
      <w:r w:rsidRPr="004C7081">
        <w:rPr>
          <w:rFonts w:ascii="Times New Roman" w:eastAsia="Times New Roman" w:hAnsi="Times New Roman"/>
          <w:i/>
          <w:iCs/>
          <w:sz w:val="24"/>
          <w:szCs w:val="24"/>
        </w:rPr>
        <w:t>Юридические факты.</w:t>
      </w:r>
      <w:r w:rsidRPr="004C7081">
        <w:rPr>
          <w:rFonts w:ascii="Times New Roman" w:eastAsia="Times New Roman" w:hAnsi="Times New Roman"/>
          <w:sz w:val="24"/>
          <w:szCs w:val="24"/>
        </w:rPr>
        <w:t xml:space="preserve"> Гарантии законности и правопорядка. Правосознание. Правовая культура</w:t>
      </w:r>
      <w:r w:rsidRPr="004C7081">
        <w:rPr>
          <w:rFonts w:ascii="Times New Roman" w:eastAsia="Times New Roman" w:hAnsi="Times New Roman"/>
          <w:i/>
          <w:iCs/>
          <w:sz w:val="24"/>
          <w:szCs w:val="24"/>
        </w:rPr>
        <w:t>. Правовой нигилизм. Правовое воспитание</w:t>
      </w:r>
      <w:r w:rsidRPr="004C7081">
        <w:rPr>
          <w:rFonts w:ascii="Times New Roman" w:eastAsia="Times New Roman" w:hAnsi="Times New Roman"/>
          <w:sz w:val="24"/>
          <w:szCs w:val="24"/>
        </w:rPr>
        <w:t xml:space="preserve">. Понятие коррупции и коррупционных правонарушений. Опасность коррупции для гражданина, общества и государства. </w:t>
      </w:r>
      <w:proofErr w:type="spellStart"/>
      <w:r w:rsidRPr="004C7081">
        <w:rPr>
          <w:rFonts w:ascii="Times New Roman" w:eastAsia="Times New Roman" w:hAnsi="Times New Roman"/>
          <w:sz w:val="24"/>
          <w:szCs w:val="24"/>
        </w:rPr>
        <w:t>Антикоррупционные</w:t>
      </w:r>
      <w:proofErr w:type="spellEnd"/>
      <w:r w:rsidRPr="004C7081">
        <w:rPr>
          <w:rFonts w:ascii="Times New Roman" w:eastAsia="Times New Roman" w:hAnsi="Times New Roman"/>
          <w:sz w:val="24"/>
          <w:szCs w:val="24"/>
        </w:rPr>
        <w:t xml:space="preserve"> меры, принимаемые на государственном уровне. Признаки и виды правонарушений. Юридическая ответственность. Презумпция невиновности. </w:t>
      </w:r>
    </w:p>
    <w:p w:rsidR="00F763B0" w:rsidRPr="004C7081" w:rsidRDefault="00F763B0" w:rsidP="00F763B0">
      <w:pPr>
        <w:rPr>
          <w:rFonts w:ascii="Times New Roman" w:hAnsi="Times New Roman"/>
          <w:sz w:val="24"/>
          <w:szCs w:val="24"/>
        </w:rPr>
      </w:pPr>
      <w:r w:rsidRPr="004C7081">
        <w:rPr>
          <w:rFonts w:ascii="Times New Roman" w:eastAsia="Times New Roman" w:hAnsi="Times New Roman"/>
          <w:b/>
          <w:sz w:val="24"/>
          <w:szCs w:val="24"/>
        </w:rPr>
        <w:t>Конституционное право</w:t>
      </w:r>
    </w:p>
    <w:p w:rsidR="00F763B0" w:rsidRPr="004C7081" w:rsidRDefault="00F763B0" w:rsidP="00F24A77">
      <w:pPr>
        <w:ind w:firstLine="700"/>
        <w:jc w:val="both"/>
        <w:rPr>
          <w:rFonts w:ascii="Times New Roman" w:hAnsi="Times New Roman"/>
          <w:sz w:val="24"/>
          <w:szCs w:val="24"/>
        </w:rPr>
      </w:pPr>
      <w:r w:rsidRPr="004C7081">
        <w:rPr>
          <w:rFonts w:ascii="Times New Roman" w:eastAsia="Times New Roman" w:hAnsi="Times New Roman"/>
          <w:sz w:val="24"/>
          <w:szCs w:val="24"/>
        </w:rPr>
        <w:t xml:space="preserve">Конституционное право. </w:t>
      </w:r>
      <w:r w:rsidRPr="004C7081">
        <w:rPr>
          <w:rFonts w:ascii="Times New Roman" w:eastAsia="Times New Roman" w:hAnsi="Times New Roman"/>
          <w:i/>
          <w:sz w:val="24"/>
          <w:szCs w:val="24"/>
        </w:rPr>
        <w:t>Виды конституций.</w:t>
      </w:r>
      <w:r w:rsidRPr="004C7081">
        <w:rPr>
          <w:rFonts w:ascii="Times New Roman" w:eastAsia="Times New Roman" w:hAnsi="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4C7081">
        <w:rPr>
          <w:rFonts w:ascii="Times New Roman" w:eastAsia="Times New Roman" w:hAnsi="Times New Roman"/>
          <w:i/>
          <w:sz w:val="24"/>
          <w:szCs w:val="24"/>
        </w:rPr>
        <w:t>Виды парламентов.</w:t>
      </w:r>
      <w:r w:rsidRPr="004C7081">
        <w:rPr>
          <w:rFonts w:ascii="Times New Roman" w:eastAsia="Times New Roman" w:hAnsi="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4C7081">
        <w:rPr>
          <w:rFonts w:ascii="Times New Roman" w:eastAsia="Times New Roman" w:hAnsi="Times New Roman"/>
          <w:i/>
          <w:iCs/>
          <w:sz w:val="24"/>
          <w:szCs w:val="24"/>
        </w:rPr>
        <w:t xml:space="preserve">Принципы и виды правотворчества. </w:t>
      </w:r>
      <w:r w:rsidRPr="004C7081">
        <w:rPr>
          <w:rFonts w:ascii="Times New Roman" w:eastAsia="Times New Roman" w:hAnsi="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4C7081">
        <w:rPr>
          <w:rFonts w:ascii="Times New Roman" w:eastAsia="Times New Roman" w:hAnsi="Times New Roman"/>
          <w:i/>
          <w:iCs/>
          <w:sz w:val="24"/>
          <w:szCs w:val="24"/>
        </w:rPr>
        <w:t>Виды и особенности избирательных систем.</w:t>
      </w:r>
      <w:r w:rsidRPr="004C7081">
        <w:rPr>
          <w:rFonts w:ascii="Times New Roman" w:eastAsia="Times New Roman" w:hAnsi="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4C7081">
        <w:rPr>
          <w:rFonts w:ascii="Times New Roman" w:eastAsia="Times New Roman" w:hAnsi="Times New Roman"/>
          <w:i/>
          <w:iCs/>
          <w:sz w:val="24"/>
          <w:szCs w:val="24"/>
        </w:rPr>
        <w:t>Сферы деятельности органов местного самоуправления.</w:t>
      </w:r>
    </w:p>
    <w:p w:rsidR="00F763B0" w:rsidRPr="004C7081" w:rsidRDefault="00F763B0" w:rsidP="00F763B0">
      <w:pPr>
        <w:rPr>
          <w:rFonts w:ascii="Times New Roman" w:hAnsi="Times New Roman"/>
          <w:sz w:val="24"/>
          <w:szCs w:val="24"/>
        </w:rPr>
      </w:pPr>
      <w:r w:rsidRPr="004C7081">
        <w:rPr>
          <w:rFonts w:ascii="Times New Roman" w:eastAsia="Times New Roman" w:hAnsi="Times New Roman"/>
          <w:b/>
          <w:sz w:val="24"/>
          <w:szCs w:val="24"/>
        </w:rPr>
        <w:t>Международное право</w:t>
      </w:r>
    </w:p>
    <w:p w:rsidR="00F763B0" w:rsidRPr="004C7081" w:rsidRDefault="00F763B0" w:rsidP="00F24A77">
      <w:pPr>
        <w:ind w:firstLine="700"/>
        <w:jc w:val="both"/>
        <w:rPr>
          <w:rFonts w:ascii="Times New Roman" w:hAnsi="Times New Roman"/>
          <w:sz w:val="24"/>
          <w:szCs w:val="24"/>
        </w:rPr>
      </w:pPr>
      <w:r w:rsidRPr="004C7081">
        <w:rPr>
          <w:rFonts w:ascii="Times New Roman" w:eastAsia="Times New Roman" w:hAnsi="Times New Roman"/>
          <w:sz w:val="24"/>
          <w:szCs w:val="24"/>
        </w:rPr>
        <w:t xml:space="preserve">Основные принципы и источники международного права. Субъекты международного права. </w:t>
      </w:r>
      <w:r w:rsidRPr="004C7081">
        <w:rPr>
          <w:rFonts w:ascii="Times New Roman" w:eastAsia="Times New Roman" w:hAnsi="Times New Roman"/>
          <w:i/>
          <w:iCs/>
          <w:sz w:val="24"/>
          <w:szCs w:val="24"/>
        </w:rPr>
        <w:t>Международно-правовое признание.</w:t>
      </w:r>
      <w:r w:rsidRPr="004C7081">
        <w:rPr>
          <w:rFonts w:ascii="Times New Roman" w:eastAsia="Times New Roman" w:hAnsi="Times New Roman"/>
          <w:sz w:val="24"/>
          <w:szCs w:val="24"/>
        </w:rPr>
        <w:t xml:space="preserve"> Мирное разрешение международных споров. </w:t>
      </w:r>
      <w:r w:rsidRPr="004C7081">
        <w:rPr>
          <w:rFonts w:ascii="Times New Roman" w:eastAsia="Times New Roman" w:hAnsi="Times New Roman"/>
          <w:i/>
          <w:iCs/>
          <w:sz w:val="24"/>
          <w:szCs w:val="24"/>
        </w:rPr>
        <w:t>Источники и основания международно-правовой ответственности.</w:t>
      </w:r>
      <w:r w:rsidRPr="004C7081">
        <w:rPr>
          <w:rFonts w:ascii="Times New Roman" w:eastAsia="Times New Roman" w:hAnsi="Times New Roman"/>
          <w:sz w:val="24"/>
          <w:szCs w:val="24"/>
        </w:rPr>
        <w:t xml:space="preserve"> Права человека: </w:t>
      </w:r>
      <w:r w:rsidRPr="004C7081">
        <w:rPr>
          <w:rFonts w:ascii="Times New Roman" w:eastAsia="Times New Roman" w:hAnsi="Times New Roman"/>
          <w:sz w:val="24"/>
          <w:szCs w:val="24"/>
        </w:rPr>
        <w:lastRenderedPageBreak/>
        <w:t xml:space="preserve">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4C7081">
        <w:rPr>
          <w:rFonts w:ascii="Times New Roman" w:eastAsia="Times New Roman" w:hAnsi="Times New Roman"/>
          <w:i/>
          <w:iCs/>
          <w:sz w:val="24"/>
          <w:szCs w:val="24"/>
        </w:rPr>
        <w:t xml:space="preserve">Международный Комитет Красного Креста. </w:t>
      </w:r>
      <w:r w:rsidRPr="004C7081">
        <w:rPr>
          <w:rFonts w:ascii="Times New Roman" w:eastAsia="Times New Roman" w:hAnsi="Times New Roman"/>
          <w:sz w:val="24"/>
          <w:szCs w:val="24"/>
        </w:rPr>
        <w:t xml:space="preserve">Участники вооруженных конфликтов: комбатанты и </w:t>
      </w:r>
      <w:proofErr w:type="spellStart"/>
      <w:r w:rsidRPr="004C7081">
        <w:rPr>
          <w:rFonts w:ascii="Times New Roman" w:eastAsia="Times New Roman" w:hAnsi="Times New Roman"/>
          <w:sz w:val="24"/>
          <w:szCs w:val="24"/>
        </w:rPr>
        <w:t>некомбатанты</w:t>
      </w:r>
      <w:proofErr w:type="spellEnd"/>
      <w:r w:rsidRPr="004C7081">
        <w:rPr>
          <w:rFonts w:ascii="Times New Roman" w:eastAsia="Times New Roman" w:hAnsi="Times New Roman"/>
          <w:sz w:val="24"/>
          <w:szCs w:val="24"/>
        </w:rPr>
        <w:t>.</w:t>
      </w:r>
      <w:r w:rsidRPr="004C7081">
        <w:rPr>
          <w:rFonts w:ascii="Times New Roman" w:eastAsia="Times New Roman" w:hAnsi="Times New Roman"/>
          <w:i/>
          <w:iCs/>
          <w:sz w:val="24"/>
          <w:szCs w:val="24"/>
        </w:rPr>
        <w:t xml:space="preserve"> </w:t>
      </w:r>
      <w:r w:rsidRPr="004C7081">
        <w:rPr>
          <w:rFonts w:ascii="Times New Roman" w:eastAsia="Times New Roman" w:hAnsi="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F763B0" w:rsidRPr="004C7081" w:rsidRDefault="00F763B0" w:rsidP="004C7081">
      <w:pPr>
        <w:ind w:firstLine="700"/>
        <w:rPr>
          <w:rFonts w:ascii="Times New Roman" w:eastAsia="Times New Roman" w:hAnsi="Times New Roman"/>
          <w:sz w:val="24"/>
          <w:szCs w:val="24"/>
        </w:rPr>
      </w:pPr>
      <w:r w:rsidRPr="004C7081">
        <w:rPr>
          <w:rFonts w:ascii="Times New Roman" w:eastAsia="Times New Roman" w:hAnsi="Times New Roman"/>
          <w:sz w:val="24"/>
          <w:szCs w:val="24"/>
        </w:rPr>
        <w:t xml:space="preserve"> </w:t>
      </w:r>
    </w:p>
    <w:p w:rsidR="00F763B0" w:rsidRPr="004C7081" w:rsidRDefault="00F763B0" w:rsidP="00F763B0">
      <w:pPr>
        <w:rPr>
          <w:rFonts w:ascii="Times New Roman" w:hAnsi="Times New Roman"/>
          <w:sz w:val="24"/>
          <w:szCs w:val="24"/>
        </w:rPr>
      </w:pPr>
      <w:r w:rsidRPr="004C7081">
        <w:rPr>
          <w:rFonts w:ascii="Times New Roman" w:eastAsia="Times New Roman" w:hAnsi="Times New Roman"/>
          <w:b/>
          <w:sz w:val="24"/>
          <w:szCs w:val="24"/>
        </w:rPr>
        <w:t>Основные отрасли российского права</w:t>
      </w:r>
    </w:p>
    <w:p w:rsidR="00F763B0" w:rsidRPr="004C7081" w:rsidRDefault="00F763B0" w:rsidP="00F24A77">
      <w:pPr>
        <w:ind w:left="20"/>
        <w:jc w:val="both"/>
        <w:rPr>
          <w:rFonts w:ascii="Times New Roman" w:hAnsi="Times New Roman"/>
          <w:sz w:val="24"/>
          <w:szCs w:val="24"/>
        </w:rPr>
      </w:pPr>
      <w:r w:rsidRPr="004C7081">
        <w:rPr>
          <w:rFonts w:ascii="Times New Roman" w:eastAsia="Times New Roman" w:hAnsi="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4C7081">
        <w:rPr>
          <w:rFonts w:ascii="Times New Roman" w:eastAsia="Times New Roman" w:hAnsi="Times New Roman"/>
          <w:i/>
          <w:iCs/>
          <w:sz w:val="24"/>
          <w:szCs w:val="24"/>
        </w:rPr>
        <w:t>Реституция.</w:t>
      </w:r>
      <w:r w:rsidRPr="004C7081">
        <w:rPr>
          <w:rFonts w:ascii="Times New Roman" w:eastAsia="Times New Roman" w:hAnsi="Times New Roman"/>
          <w:sz w:val="24"/>
          <w:szCs w:val="24"/>
        </w:rPr>
        <w:t xml:space="preserve"> Гражданско-правовой договор. Порядок заключения договора: оферта и акцепт. Наследование. Завещание. </w:t>
      </w:r>
      <w:r w:rsidRPr="004C7081">
        <w:rPr>
          <w:rFonts w:ascii="Times New Roman" w:eastAsia="Times New Roman" w:hAnsi="Times New Roman"/>
          <w:i/>
          <w:iCs/>
          <w:sz w:val="24"/>
          <w:szCs w:val="24"/>
        </w:rPr>
        <w:t>Страхование и его виды</w:t>
      </w:r>
      <w:r w:rsidRPr="004C7081">
        <w:rPr>
          <w:rFonts w:ascii="Times New Roman" w:eastAsia="Times New Roman" w:hAnsi="Times New Roman"/>
          <w:sz w:val="24"/>
          <w:szCs w:val="24"/>
        </w:rPr>
        <w:t xml:space="preserve">. Формы защиты гражданских прав. Гражданско-правовая ответственность. Защита прав потребителей. </w:t>
      </w:r>
      <w:r w:rsidRPr="004C7081">
        <w:rPr>
          <w:rFonts w:ascii="Times New Roman" w:eastAsia="Times New Roman" w:hAnsi="Times New Roman"/>
          <w:i/>
          <w:iCs/>
          <w:sz w:val="24"/>
          <w:szCs w:val="24"/>
        </w:rPr>
        <w:t>Непреодолимая сила.</w:t>
      </w:r>
      <w:r w:rsidRPr="004C7081">
        <w:rPr>
          <w:rFonts w:ascii="Times New Roman" w:eastAsia="Times New Roman" w:hAnsi="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4C7081">
        <w:rPr>
          <w:rFonts w:ascii="Times New Roman" w:eastAsia="Times New Roman" w:hAnsi="Times New Roman"/>
          <w:i/>
          <w:iCs/>
          <w:sz w:val="24"/>
          <w:szCs w:val="24"/>
        </w:rPr>
        <w:t xml:space="preserve"> </w:t>
      </w:r>
      <w:r w:rsidRPr="004C7081">
        <w:rPr>
          <w:rFonts w:ascii="Times New Roman" w:eastAsia="Times New Roman" w:hAnsi="Times New Roman"/>
          <w:sz w:val="24"/>
          <w:szCs w:val="24"/>
        </w:rPr>
        <w:t>Ответственность родителей по воспитанию детей. Формы воспитания детей, оставшихся без попечения родителей.</w:t>
      </w:r>
      <w:r w:rsidRPr="004C7081">
        <w:rPr>
          <w:rFonts w:ascii="Times New Roman" w:eastAsia="Times New Roman" w:hAnsi="Times New Roman"/>
          <w:i/>
          <w:iCs/>
          <w:sz w:val="24"/>
          <w:szCs w:val="24"/>
        </w:rPr>
        <w:t xml:space="preserve"> Усыновление. Опека и попечительство.</w:t>
      </w:r>
      <w:r w:rsidRPr="004C7081">
        <w:rPr>
          <w:rFonts w:ascii="Times New Roman" w:eastAsia="Times New Roman" w:hAnsi="Times New Roman"/>
          <w:sz w:val="24"/>
          <w:szCs w:val="24"/>
        </w:rPr>
        <w:t xml:space="preserve"> </w:t>
      </w:r>
      <w:r w:rsidRPr="004C7081">
        <w:rPr>
          <w:rFonts w:ascii="Times New Roman" w:eastAsia="Times New Roman" w:hAnsi="Times New Roman"/>
          <w:i/>
          <w:iCs/>
          <w:sz w:val="24"/>
          <w:szCs w:val="24"/>
        </w:rPr>
        <w:t>Приемная семья.</w:t>
      </w:r>
      <w:r w:rsidRPr="004C7081">
        <w:rPr>
          <w:rFonts w:ascii="Times New Roman" w:eastAsia="Times New Roman" w:hAnsi="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4C7081">
        <w:rPr>
          <w:rFonts w:ascii="Times New Roman" w:eastAsia="Times New Roman" w:hAnsi="Times New Roman"/>
          <w:i/>
          <w:iCs/>
          <w:sz w:val="24"/>
          <w:szCs w:val="24"/>
        </w:rPr>
        <w:t>Виды времени отдыха.</w:t>
      </w:r>
      <w:r w:rsidRPr="004C7081">
        <w:rPr>
          <w:rFonts w:ascii="Times New Roman" w:eastAsia="Times New Roman" w:hAnsi="Times New Roman"/>
          <w:sz w:val="24"/>
          <w:szCs w:val="24"/>
        </w:rPr>
        <w:t xml:space="preserve"> Заработная плата. Особенности правового регулирования труда несовершеннолетних. Трудовые споры. </w:t>
      </w:r>
      <w:proofErr w:type="gramStart"/>
      <w:r w:rsidRPr="004C7081">
        <w:rPr>
          <w:rFonts w:ascii="Times New Roman" w:eastAsia="Times New Roman" w:hAnsi="Times New Roman"/>
          <w:sz w:val="24"/>
          <w:szCs w:val="24"/>
        </w:rPr>
        <w:t>Дисциплинарная</w:t>
      </w:r>
      <w:proofErr w:type="gramEnd"/>
      <w:r w:rsidRPr="004C7081">
        <w:rPr>
          <w:rFonts w:ascii="Times New Roman" w:eastAsia="Times New Roman" w:hAnsi="Times New Roman"/>
          <w:sz w:val="24"/>
          <w:szCs w:val="24"/>
        </w:rPr>
        <w:t xml:space="preserve">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4C7081">
        <w:rPr>
          <w:rFonts w:ascii="Times New Roman" w:eastAsia="Times New Roman" w:hAnsi="Times New Roman"/>
          <w:i/>
          <w:iCs/>
          <w:sz w:val="24"/>
          <w:szCs w:val="24"/>
        </w:rPr>
        <w:t>Финансовое право.</w:t>
      </w:r>
      <w:r w:rsidRPr="004C7081">
        <w:rPr>
          <w:rFonts w:ascii="Times New Roman" w:eastAsia="Times New Roman" w:hAnsi="Times New Roman"/>
          <w:sz w:val="24"/>
          <w:szCs w:val="24"/>
        </w:rPr>
        <w:t xml:space="preserve"> Правовое регулирование банковской деятельности. Структура банковской системы РФ. </w:t>
      </w:r>
      <w:r w:rsidRPr="004C7081">
        <w:rPr>
          <w:rFonts w:ascii="Times New Roman" w:eastAsia="Times New Roman" w:hAnsi="Times New Roman"/>
          <w:i/>
          <w:iCs/>
          <w:sz w:val="24"/>
          <w:szCs w:val="24"/>
        </w:rPr>
        <w:t>Права и обязанности вкладчиков.</w:t>
      </w:r>
      <w:r w:rsidRPr="004C7081">
        <w:rPr>
          <w:rFonts w:ascii="Times New Roman" w:eastAsia="Times New Roman" w:hAnsi="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4C7081">
        <w:rPr>
          <w:rFonts w:ascii="Times New Roman" w:eastAsia="Times New Roman" w:hAnsi="Times New Roman"/>
          <w:i/>
          <w:iCs/>
          <w:sz w:val="24"/>
          <w:szCs w:val="24"/>
        </w:rPr>
        <w:t>Финансовый аудит.</w:t>
      </w:r>
      <w:r w:rsidRPr="004C7081">
        <w:rPr>
          <w:rFonts w:ascii="Times New Roman" w:eastAsia="Times New Roman" w:hAnsi="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r w:rsidRPr="004C7081">
        <w:rPr>
          <w:rFonts w:ascii="Times New Roman" w:eastAsia="Times New Roman" w:hAnsi="Times New Roman"/>
          <w:i/>
          <w:sz w:val="24"/>
          <w:szCs w:val="24"/>
        </w:rPr>
        <w:t xml:space="preserve"> </w:t>
      </w:r>
    </w:p>
    <w:p w:rsidR="00F763B0" w:rsidRPr="004C7081" w:rsidRDefault="00F763B0" w:rsidP="00F763B0">
      <w:pPr>
        <w:rPr>
          <w:rFonts w:ascii="Times New Roman" w:hAnsi="Times New Roman"/>
          <w:sz w:val="24"/>
          <w:szCs w:val="24"/>
        </w:rPr>
      </w:pPr>
      <w:r w:rsidRPr="004C7081">
        <w:rPr>
          <w:rFonts w:ascii="Times New Roman" w:eastAsia="Times New Roman" w:hAnsi="Times New Roman"/>
          <w:b/>
          <w:sz w:val="24"/>
          <w:szCs w:val="24"/>
        </w:rPr>
        <w:t>Основы российского судопроизводства</w:t>
      </w:r>
    </w:p>
    <w:p w:rsidR="00F763B0" w:rsidRPr="004C7081" w:rsidRDefault="00F763B0" w:rsidP="00F24A77">
      <w:pPr>
        <w:jc w:val="both"/>
        <w:rPr>
          <w:rFonts w:ascii="Times New Roman" w:eastAsia="Times New Roman" w:hAnsi="Times New Roman"/>
          <w:i/>
          <w:iCs/>
          <w:sz w:val="24"/>
          <w:szCs w:val="24"/>
        </w:rPr>
      </w:pPr>
      <w:r w:rsidRPr="004C7081">
        <w:rPr>
          <w:rFonts w:ascii="Times New Roman" w:eastAsia="Times New Roman" w:hAnsi="Times New Roman"/>
          <w:sz w:val="24"/>
          <w:szCs w:val="24"/>
        </w:rPr>
        <w:lastRenderedPageBreak/>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4C7081">
        <w:rPr>
          <w:rFonts w:ascii="Times New Roman" w:eastAsia="Times New Roman" w:hAnsi="Times New Roman"/>
          <w:i/>
          <w:iCs/>
          <w:sz w:val="24"/>
          <w:szCs w:val="24"/>
        </w:rPr>
        <w:t xml:space="preserve"> Особенности профессиональной деятельности юриста.</w:t>
      </w:r>
    </w:p>
    <w:p w:rsidR="00F763B0" w:rsidRDefault="00F763B0">
      <w:pPr>
        <w:rPr>
          <w:rFonts w:ascii="Times New Roman" w:hAnsi="Times New Roman"/>
          <w:sz w:val="24"/>
          <w:szCs w:val="24"/>
        </w:rPr>
      </w:pPr>
    </w:p>
    <w:p w:rsidR="004C7081" w:rsidRPr="004C7081" w:rsidRDefault="004C7081" w:rsidP="004C7081">
      <w:pPr>
        <w:jc w:val="center"/>
        <w:rPr>
          <w:rFonts w:ascii="Times New Roman" w:hAnsi="Times New Roman"/>
          <w:b/>
          <w:sz w:val="24"/>
          <w:szCs w:val="24"/>
        </w:rPr>
      </w:pPr>
      <w:r w:rsidRPr="004C7081">
        <w:rPr>
          <w:rFonts w:ascii="Times New Roman" w:hAnsi="Times New Roman"/>
          <w:b/>
          <w:sz w:val="24"/>
          <w:szCs w:val="24"/>
        </w:rPr>
        <w:t xml:space="preserve">Тематическое планирование </w:t>
      </w:r>
    </w:p>
    <w:p w:rsidR="004C7081" w:rsidRPr="004C7081" w:rsidRDefault="004C7081" w:rsidP="004C7081">
      <w:pPr>
        <w:jc w:val="center"/>
        <w:rPr>
          <w:rFonts w:ascii="Times New Roman" w:hAnsi="Times New Roman"/>
          <w:b/>
          <w:sz w:val="24"/>
          <w:szCs w:val="24"/>
        </w:rPr>
      </w:pPr>
      <w:r w:rsidRPr="004C7081">
        <w:rPr>
          <w:rFonts w:ascii="Times New Roman" w:hAnsi="Times New Roman"/>
          <w:b/>
          <w:sz w:val="24"/>
          <w:szCs w:val="24"/>
        </w:rPr>
        <w:t>10 класс</w:t>
      </w:r>
    </w:p>
    <w:tbl>
      <w:tblPr>
        <w:tblStyle w:val="a9"/>
        <w:tblW w:w="15134" w:type="dxa"/>
        <w:tblLook w:val="04A0"/>
      </w:tblPr>
      <w:tblGrid>
        <w:gridCol w:w="1101"/>
        <w:gridCol w:w="1134"/>
        <w:gridCol w:w="3402"/>
        <w:gridCol w:w="9497"/>
      </w:tblGrid>
      <w:tr w:rsidR="004C7081" w:rsidTr="00F24A77">
        <w:tc>
          <w:tcPr>
            <w:tcW w:w="1101" w:type="dxa"/>
          </w:tcPr>
          <w:p w:rsidR="004C7081" w:rsidRDefault="004C7081" w:rsidP="00FF1EE9">
            <w:pPr>
              <w:spacing w:line="240" w:lineRule="auto"/>
              <w:jc w:val="center"/>
              <w:rPr>
                <w:rFonts w:ascii="Times New Roman" w:hAnsi="Times New Roman"/>
                <w:b/>
                <w:sz w:val="24"/>
                <w:szCs w:val="24"/>
              </w:rPr>
            </w:pPr>
            <w:r>
              <w:rPr>
                <w:rFonts w:ascii="Times New Roman" w:hAnsi="Times New Roman"/>
                <w:b/>
                <w:sz w:val="24"/>
                <w:szCs w:val="24"/>
              </w:rPr>
              <w:t>№</w:t>
            </w:r>
          </w:p>
        </w:tc>
        <w:tc>
          <w:tcPr>
            <w:tcW w:w="1134" w:type="dxa"/>
          </w:tcPr>
          <w:p w:rsidR="004C7081" w:rsidRDefault="004C7081" w:rsidP="00FF1EE9">
            <w:pPr>
              <w:spacing w:line="240" w:lineRule="auto"/>
              <w:jc w:val="center"/>
              <w:rPr>
                <w:rFonts w:ascii="Times New Roman" w:hAnsi="Times New Roman"/>
                <w:b/>
                <w:sz w:val="24"/>
                <w:szCs w:val="24"/>
              </w:rPr>
            </w:pPr>
            <w:r>
              <w:rPr>
                <w:rFonts w:ascii="Times New Roman" w:hAnsi="Times New Roman"/>
                <w:b/>
                <w:sz w:val="24"/>
                <w:szCs w:val="24"/>
              </w:rPr>
              <w:t>Сроки</w:t>
            </w:r>
          </w:p>
        </w:tc>
        <w:tc>
          <w:tcPr>
            <w:tcW w:w="3402" w:type="dxa"/>
          </w:tcPr>
          <w:p w:rsidR="004C7081" w:rsidRDefault="004C7081" w:rsidP="00FF1EE9">
            <w:pPr>
              <w:spacing w:line="240" w:lineRule="auto"/>
              <w:jc w:val="center"/>
              <w:rPr>
                <w:rFonts w:ascii="Times New Roman" w:hAnsi="Times New Roman"/>
                <w:b/>
                <w:sz w:val="24"/>
                <w:szCs w:val="24"/>
              </w:rPr>
            </w:pPr>
            <w:r>
              <w:rPr>
                <w:rFonts w:ascii="Times New Roman" w:hAnsi="Times New Roman"/>
                <w:b/>
                <w:sz w:val="24"/>
                <w:szCs w:val="24"/>
              </w:rPr>
              <w:t>Тема</w:t>
            </w:r>
          </w:p>
        </w:tc>
        <w:tc>
          <w:tcPr>
            <w:tcW w:w="9497" w:type="dxa"/>
          </w:tcPr>
          <w:p w:rsidR="004C7081" w:rsidRDefault="004C7081" w:rsidP="00FF1EE9">
            <w:pPr>
              <w:spacing w:line="240" w:lineRule="auto"/>
              <w:jc w:val="center"/>
              <w:rPr>
                <w:rFonts w:ascii="Times New Roman" w:hAnsi="Times New Roman"/>
                <w:b/>
                <w:sz w:val="24"/>
                <w:szCs w:val="24"/>
              </w:rPr>
            </w:pPr>
            <w:r w:rsidRPr="00432719">
              <w:rPr>
                <w:rFonts w:ascii="Times New Roman" w:hAnsi="Times New Roman"/>
                <w:b/>
                <w:sz w:val="24"/>
                <w:szCs w:val="24"/>
                <w:lang w:eastAsia="ru-RU"/>
              </w:rPr>
              <w:t>Характеристика основных видов деятельности</w:t>
            </w:r>
          </w:p>
        </w:tc>
      </w:tr>
      <w:tr w:rsidR="005E0348" w:rsidTr="001F5685">
        <w:tc>
          <w:tcPr>
            <w:tcW w:w="15134" w:type="dxa"/>
            <w:gridSpan w:val="4"/>
          </w:tcPr>
          <w:p w:rsidR="005E0348" w:rsidRPr="00A7273E" w:rsidRDefault="005E0348" w:rsidP="00A7273E">
            <w:pPr>
              <w:jc w:val="center"/>
              <w:rPr>
                <w:rFonts w:ascii="Times New Roman" w:hAnsi="Times New Roman"/>
                <w:b/>
                <w:sz w:val="24"/>
                <w:szCs w:val="24"/>
              </w:rPr>
            </w:pPr>
            <w:r w:rsidRPr="00A7273E">
              <w:rPr>
                <w:rFonts w:ascii="Times New Roman" w:hAnsi="Times New Roman"/>
                <w:b/>
                <w:sz w:val="24"/>
                <w:szCs w:val="24"/>
              </w:rPr>
              <w:t>Право и государство</w:t>
            </w:r>
            <w:r>
              <w:rPr>
                <w:rFonts w:ascii="Times New Roman" w:hAnsi="Times New Roman"/>
                <w:b/>
                <w:sz w:val="24"/>
                <w:szCs w:val="24"/>
              </w:rPr>
              <w:t xml:space="preserve"> (12 ч)</w:t>
            </w:r>
          </w:p>
        </w:tc>
      </w:tr>
      <w:tr w:rsidR="004C7081" w:rsidTr="00F24A77">
        <w:tc>
          <w:tcPr>
            <w:tcW w:w="1101" w:type="dxa"/>
          </w:tcPr>
          <w:p w:rsidR="004C7081" w:rsidRPr="00A7273E" w:rsidRDefault="00A7273E">
            <w:pPr>
              <w:rPr>
                <w:rFonts w:ascii="Times New Roman" w:hAnsi="Times New Roman"/>
                <w:sz w:val="24"/>
                <w:szCs w:val="24"/>
              </w:rPr>
            </w:pPr>
            <w:r w:rsidRPr="00A7273E">
              <w:rPr>
                <w:rFonts w:ascii="Times New Roman" w:hAnsi="Times New Roman"/>
                <w:sz w:val="24"/>
                <w:szCs w:val="24"/>
              </w:rPr>
              <w:t>1</w:t>
            </w:r>
          </w:p>
        </w:tc>
        <w:tc>
          <w:tcPr>
            <w:tcW w:w="1134" w:type="dxa"/>
          </w:tcPr>
          <w:p w:rsidR="004C7081" w:rsidRPr="00A7273E" w:rsidRDefault="004C7081">
            <w:pPr>
              <w:rPr>
                <w:rFonts w:ascii="Times New Roman" w:hAnsi="Times New Roman"/>
                <w:sz w:val="24"/>
                <w:szCs w:val="24"/>
              </w:rPr>
            </w:pPr>
          </w:p>
        </w:tc>
        <w:tc>
          <w:tcPr>
            <w:tcW w:w="3402" w:type="dxa"/>
          </w:tcPr>
          <w:p w:rsidR="004C7081" w:rsidRPr="00A7273E" w:rsidRDefault="00A7273E">
            <w:pPr>
              <w:rPr>
                <w:rFonts w:ascii="Times New Roman" w:hAnsi="Times New Roman"/>
                <w:sz w:val="24"/>
                <w:szCs w:val="24"/>
              </w:rPr>
            </w:pPr>
            <w:r w:rsidRPr="00A7273E">
              <w:rPr>
                <w:rFonts w:ascii="Times New Roman" w:hAnsi="Times New Roman"/>
                <w:sz w:val="24"/>
                <w:szCs w:val="24"/>
              </w:rPr>
              <w:t>Происхождение права и государства</w:t>
            </w:r>
          </w:p>
        </w:tc>
        <w:tc>
          <w:tcPr>
            <w:tcW w:w="9497" w:type="dxa"/>
          </w:tcPr>
          <w:p w:rsidR="004C7081" w:rsidRPr="00A7273E" w:rsidRDefault="00A7273E">
            <w:pPr>
              <w:rPr>
                <w:rFonts w:ascii="Times New Roman" w:hAnsi="Times New Roman"/>
                <w:sz w:val="24"/>
                <w:szCs w:val="24"/>
              </w:rPr>
            </w:pPr>
            <w:r w:rsidRPr="00A7273E">
              <w:rPr>
                <w:rFonts w:ascii="Times New Roman" w:hAnsi="Times New Roman"/>
                <w:sz w:val="24"/>
                <w:szCs w:val="24"/>
              </w:rPr>
              <w:t>Называть первичные формы права и первичные базовые правовые термины. Объяснять роль обычаев и традиций, синкретический характер системы социальных норм древнего мира. Описывать условия проведения сделок купли-продажи, аренды и т. д., предшествовавших возникновению отраслей частного права. Описывать процесс образования государства, его первичные признаки. Оценивать значение появления государства</w:t>
            </w:r>
          </w:p>
        </w:tc>
      </w:tr>
      <w:tr w:rsidR="004C7081" w:rsidTr="00F24A77">
        <w:tc>
          <w:tcPr>
            <w:tcW w:w="1101" w:type="dxa"/>
          </w:tcPr>
          <w:p w:rsidR="004C7081" w:rsidRPr="00A7273E" w:rsidRDefault="00A7273E">
            <w:pPr>
              <w:rPr>
                <w:rFonts w:ascii="Times New Roman" w:hAnsi="Times New Roman"/>
                <w:sz w:val="24"/>
                <w:szCs w:val="24"/>
              </w:rPr>
            </w:pPr>
            <w:r w:rsidRPr="00A7273E">
              <w:rPr>
                <w:rFonts w:ascii="Times New Roman" w:hAnsi="Times New Roman"/>
                <w:sz w:val="24"/>
                <w:szCs w:val="24"/>
              </w:rPr>
              <w:t>2-3</w:t>
            </w:r>
          </w:p>
        </w:tc>
        <w:tc>
          <w:tcPr>
            <w:tcW w:w="1134" w:type="dxa"/>
          </w:tcPr>
          <w:p w:rsidR="004C7081" w:rsidRPr="00A7273E" w:rsidRDefault="004C7081">
            <w:pPr>
              <w:rPr>
                <w:rFonts w:ascii="Times New Roman" w:hAnsi="Times New Roman"/>
                <w:sz w:val="24"/>
                <w:szCs w:val="24"/>
              </w:rPr>
            </w:pPr>
          </w:p>
        </w:tc>
        <w:tc>
          <w:tcPr>
            <w:tcW w:w="3402" w:type="dxa"/>
          </w:tcPr>
          <w:p w:rsidR="004C7081" w:rsidRPr="00A7273E" w:rsidRDefault="00A7273E">
            <w:pPr>
              <w:rPr>
                <w:rFonts w:ascii="Times New Roman" w:hAnsi="Times New Roman"/>
                <w:sz w:val="24"/>
                <w:szCs w:val="24"/>
              </w:rPr>
            </w:pPr>
            <w:r w:rsidRPr="00A7273E">
              <w:rPr>
                <w:rFonts w:ascii="Times New Roman" w:hAnsi="Times New Roman"/>
                <w:sz w:val="24"/>
                <w:szCs w:val="24"/>
              </w:rPr>
              <w:t xml:space="preserve">Сущность права </w:t>
            </w:r>
          </w:p>
        </w:tc>
        <w:tc>
          <w:tcPr>
            <w:tcW w:w="9497" w:type="dxa"/>
          </w:tcPr>
          <w:p w:rsidR="004C7081" w:rsidRPr="00A7273E" w:rsidRDefault="00A7273E">
            <w:pPr>
              <w:rPr>
                <w:rFonts w:ascii="Times New Roman" w:hAnsi="Times New Roman"/>
                <w:sz w:val="24"/>
                <w:szCs w:val="24"/>
              </w:rPr>
            </w:pPr>
            <w:r w:rsidRPr="00A7273E">
              <w:rPr>
                <w:rFonts w:ascii="Times New Roman" w:hAnsi="Times New Roman"/>
                <w:sz w:val="24"/>
                <w:szCs w:val="24"/>
              </w:rPr>
              <w:t>Характеризовать право как объективное явление, воздействующее на человеческую деятельность. Характеризовать право в качестве нормативного регулятора. Называть основные признаки права. Давать определение права. Объяснять сущность права, его социальное назначение. Разъяснять отличие права от закона. Характеризовать основные проявления социальной ценности права</w:t>
            </w:r>
          </w:p>
        </w:tc>
      </w:tr>
      <w:tr w:rsidR="004C7081" w:rsidTr="00F24A77">
        <w:tc>
          <w:tcPr>
            <w:tcW w:w="1101" w:type="dxa"/>
          </w:tcPr>
          <w:p w:rsidR="004C7081" w:rsidRPr="00A7273E" w:rsidRDefault="00A7273E">
            <w:pPr>
              <w:rPr>
                <w:rFonts w:ascii="Times New Roman" w:hAnsi="Times New Roman"/>
                <w:sz w:val="24"/>
                <w:szCs w:val="24"/>
              </w:rPr>
            </w:pPr>
            <w:r w:rsidRPr="00A7273E">
              <w:rPr>
                <w:rFonts w:ascii="Times New Roman" w:hAnsi="Times New Roman"/>
                <w:sz w:val="24"/>
                <w:szCs w:val="24"/>
              </w:rPr>
              <w:t>4</w:t>
            </w:r>
          </w:p>
        </w:tc>
        <w:tc>
          <w:tcPr>
            <w:tcW w:w="1134" w:type="dxa"/>
          </w:tcPr>
          <w:p w:rsidR="004C7081" w:rsidRPr="00A7273E" w:rsidRDefault="004C7081">
            <w:pPr>
              <w:rPr>
                <w:rFonts w:ascii="Times New Roman" w:hAnsi="Times New Roman"/>
                <w:sz w:val="24"/>
                <w:szCs w:val="24"/>
              </w:rPr>
            </w:pPr>
          </w:p>
        </w:tc>
        <w:tc>
          <w:tcPr>
            <w:tcW w:w="3402" w:type="dxa"/>
          </w:tcPr>
          <w:p w:rsidR="004C7081" w:rsidRPr="00A7273E" w:rsidRDefault="00A7273E">
            <w:pPr>
              <w:rPr>
                <w:rFonts w:ascii="Times New Roman" w:hAnsi="Times New Roman"/>
                <w:sz w:val="24"/>
                <w:szCs w:val="24"/>
              </w:rPr>
            </w:pPr>
            <w:r w:rsidRPr="00A7273E">
              <w:rPr>
                <w:rFonts w:ascii="Times New Roman" w:hAnsi="Times New Roman"/>
                <w:sz w:val="24"/>
                <w:szCs w:val="24"/>
              </w:rPr>
              <w:t>Сущность государства</w:t>
            </w:r>
          </w:p>
        </w:tc>
        <w:tc>
          <w:tcPr>
            <w:tcW w:w="9497" w:type="dxa"/>
          </w:tcPr>
          <w:p w:rsidR="004C7081" w:rsidRPr="00A7273E" w:rsidRDefault="00A7273E">
            <w:pPr>
              <w:rPr>
                <w:rFonts w:ascii="Times New Roman" w:hAnsi="Times New Roman"/>
                <w:sz w:val="24"/>
                <w:szCs w:val="24"/>
              </w:rPr>
            </w:pPr>
            <w:r w:rsidRPr="00A7273E">
              <w:rPr>
                <w:rFonts w:ascii="Times New Roman" w:hAnsi="Times New Roman"/>
                <w:sz w:val="24"/>
                <w:szCs w:val="24"/>
              </w:rPr>
              <w:t>Называть основные признаки, присущие государству. Раскрывать смысл понятий «публичная власть», «государственный суверенитет», «суверенитет народа», «народовластие», «элитные группы». Объяснять различия в подходах к пониманию сущности государства. Раскрывать связь между государством, правом и демократией. Указывать черты, отличающие государство от негосударственных политических организаций. Раскрывать сущность и основные функции государственного аппарата</w:t>
            </w:r>
          </w:p>
        </w:tc>
      </w:tr>
      <w:tr w:rsidR="004C7081" w:rsidTr="00F24A77">
        <w:tc>
          <w:tcPr>
            <w:tcW w:w="1101" w:type="dxa"/>
          </w:tcPr>
          <w:p w:rsidR="004C7081" w:rsidRPr="00A7273E" w:rsidRDefault="00A7273E">
            <w:pPr>
              <w:rPr>
                <w:rFonts w:ascii="Times New Roman" w:hAnsi="Times New Roman"/>
                <w:sz w:val="24"/>
                <w:szCs w:val="24"/>
              </w:rPr>
            </w:pPr>
            <w:r w:rsidRPr="00A7273E">
              <w:rPr>
                <w:rFonts w:ascii="Times New Roman" w:hAnsi="Times New Roman"/>
                <w:sz w:val="24"/>
                <w:szCs w:val="24"/>
              </w:rPr>
              <w:lastRenderedPageBreak/>
              <w:t>5-6</w:t>
            </w:r>
          </w:p>
        </w:tc>
        <w:tc>
          <w:tcPr>
            <w:tcW w:w="1134" w:type="dxa"/>
          </w:tcPr>
          <w:p w:rsidR="004C7081" w:rsidRPr="00A7273E" w:rsidRDefault="004C7081">
            <w:pPr>
              <w:rPr>
                <w:rFonts w:ascii="Times New Roman" w:hAnsi="Times New Roman"/>
                <w:sz w:val="24"/>
                <w:szCs w:val="24"/>
              </w:rPr>
            </w:pPr>
          </w:p>
        </w:tc>
        <w:tc>
          <w:tcPr>
            <w:tcW w:w="3402" w:type="dxa"/>
          </w:tcPr>
          <w:p w:rsidR="004C7081" w:rsidRPr="00A7273E" w:rsidRDefault="00A7273E">
            <w:pPr>
              <w:rPr>
                <w:rFonts w:ascii="Times New Roman" w:hAnsi="Times New Roman"/>
                <w:sz w:val="24"/>
                <w:szCs w:val="24"/>
              </w:rPr>
            </w:pPr>
            <w:r w:rsidRPr="00A7273E">
              <w:rPr>
                <w:rFonts w:ascii="Times New Roman" w:hAnsi="Times New Roman"/>
                <w:sz w:val="24"/>
                <w:szCs w:val="24"/>
              </w:rPr>
              <w:t>Формы государства</w:t>
            </w:r>
          </w:p>
        </w:tc>
        <w:tc>
          <w:tcPr>
            <w:tcW w:w="9497" w:type="dxa"/>
          </w:tcPr>
          <w:p w:rsidR="004C7081" w:rsidRPr="00A7273E" w:rsidRDefault="00A7273E">
            <w:pPr>
              <w:rPr>
                <w:rFonts w:ascii="Times New Roman" w:hAnsi="Times New Roman"/>
                <w:sz w:val="24"/>
                <w:szCs w:val="24"/>
              </w:rPr>
            </w:pPr>
            <w:r w:rsidRPr="00A7273E">
              <w:rPr>
                <w:rFonts w:ascii="Times New Roman" w:hAnsi="Times New Roman"/>
                <w:sz w:val="24"/>
                <w:szCs w:val="24"/>
              </w:rPr>
              <w:t xml:space="preserve">Раскрывать суть понятия «формы государства». Характеризовать формы правления. Характеризовать формы государственного устройства. Указывать отличие унитарного государства </w:t>
            </w:r>
            <w:proofErr w:type="gramStart"/>
            <w:r w:rsidRPr="00A7273E">
              <w:rPr>
                <w:rFonts w:ascii="Times New Roman" w:hAnsi="Times New Roman"/>
                <w:sz w:val="24"/>
                <w:szCs w:val="24"/>
              </w:rPr>
              <w:t>от</w:t>
            </w:r>
            <w:proofErr w:type="gramEnd"/>
            <w:r w:rsidRPr="00A7273E">
              <w:rPr>
                <w:rFonts w:ascii="Times New Roman" w:hAnsi="Times New Roman"/>
                <w:sz w:val="24"/>
                <w:szCs w:val="24"/>
              </w:rPr>
              <w:t xml:space="preserve"> федеративного. Рассматривать государственный режим с юридической точки зрения. Характеризовать демократический государственный режим. Показывать сходство и различия тоталитарного и авторитарного государственных режимов</w:t>
            </w:r>
          </w:p>
        </w:tc>
      </w:tr>
      <w:tr w:rsidR="004C7081" w:rsidTr="00F24A77">
        <w:tc>
          <w:tcPr>
            <w:tcW w:w="1101" w:type="dxa"/>
          </w:tcPr>
          <w:p w:rsidR="004C7081" w:rsidRPr="00A7273E" w:rsidRDefault="00A7273E">
            <w:pPr>
              <w:rPr>
                <w:rFonts w:ascii="Times New Roman" w:hAnsi="Times New Roman"/>
                <w:sz w:val="24"/>
                <w:szCs w:val="24"/>
              </w:rPr>
            </w:pPr>
            <w:r w:rsidRPr="00A7273E">
              <w:rPr>
                <w:rFonts w:ascii="Times New Roman" w:hAnsi="Times New Roman"/>
                <w:sz w:val="24"/>
                <w:szCs w:val="24"/>
              </w:rPr>
              <w:t>7-8</w:t>
            </w:r>
          </w:p>
        </w:tc>
        <w:tc>
          <w:tcPr>
            <w:tcW w:w="1134" w:type="dxa"/>
          </w:tcPr>
          <w:p w:rsidR="004C7081" w:rsidRPr="00A7273E" w:rsidRDefault="004C7081">
            <w:pPr>
              <w:rPr>
                <w:rFonts w:ascii="Times New Roman" w:hAnsi="Times New Roman"/>
                <w:sz w:val="24"/>
                <w:szCs w:val="24"/>
              </w:rPr>
            </w:pPr>
          </w:p>
        </w:tc>
        <w:tc>
          <w:tcPr>
            <w:tcW w:w="3402" w:type="dxa"/>
          </w:tcPr>
          <w:p w:rsidR="004C7081" w:rsidRPr="00A7273E" w:rsidRDefault="00A7273E">
            <w:pPr>
              <w:rPr>
                <w:rFonts w:ascii="Times New Roman" w:hAnsi="Times New Roman"/>
                <w:sz w:val="24"/>
                <w:szCs w:val="24"/>
              </w:rPr>
            </w:pPr>
            <w:r w:rsidRPr="00A7273E">
              <w:rPr>
                <w:rFonts w:ascii="Times New Roman" w:hAnsi="Times New Roman"/>
                <w:sz w:val="24"/>
                <w:szCs w:val="24"/>
              </w:rPr>
              <w:t xml:space="preserve">Функции государства </w:t>
            </w:r>
          </w:p>
        </w:tc>
        <w:tc>
          <w:tcPr>
            <w:tcW w:w="9497" w:type="dxa"/>
          </w:tcPr>
          <w:p w:rsidR="004C7081" w:rsidRPr="00A7273E" w:rsidRDefault="00A7273E">
            <w:pPr>
              <w:rPr>
                <w:rFonts w:ascii="Times New Roman" w:hAnsi="Times New Roman"/>
                <w:sz w:val="24"/>
                <w:szCs w:val="24"/>
              </w:rPr>
            </w:pPr>
            <w:r w:rsidRPr="00A7273E">
              <w:rPr>
                <w:rFonts w:ascii="Times New Roman" w:hAnsi="Times New Roman"/>
                <w:sz w:val="24"/>
                <w:szCs w:val="24"/>
              </w:rPr>
              <w:t>Характеризовать основные функции государства. Определять значимость различных функций государства. Показывать изменение ряда функций государства на современном этапе</w:t>
            </w:r>
          </w:p>
        </w:tc>
      </w:tr>
      <w:tr w:rsidR="004C7081" w:rsidTr="00F24A77">
        <w:tc>
          <w:tcPr>
            <w:tcW w:w="1101" w:type="dxa"/>
          </w:tcPr>
          <w:p w:rsidR="004C7081" w:rsidRPr="00A7273E" w:rsidRDefault="00A7273E">
            <w:pPr>
              <w:rPr>
                <w:rFonts w:ascii="Times New Roman" w:hAnsi="Times New Roman"/>
                <w:sz w:val="24"/>
                <w:szCs w:val="24"/>
              </w:rPr>
            </w:pPr>
            <w:r w:rsidRPr="00A7273E">
              <w:rPr>
                <w:rFonts w:ascii="Times New Roman" w:hAnsi="Times New Roman"/>
                <w:sz w:val="24"/>
                <w:szCs w:val="24"/>
              </w:rPr>
              <w:t>9</w:t>
            </w:r>
          </w:p>
        </w:tc>
        <w:tc>
          <w:tcPr>
            <w:tcW w:w="1134" w:type="dxa"/>
          </w:tcPr>
          <w:p w:rsidR="004C7081" w:rsidRPr="00A7273E" w:rsidRDefault="004C7081">
            <w:pPr>
              <w:rPr>
                <w:rFonts w:ascii="Times New Roman" w:hAnsi="Times New Roman"/>
                <w:sz w:val="24"/>
                <w:szCs w:val="24"/>
              </w:rPr>
            </w:pPr>
          </w:p>
        </w:tc>
        <w:tc>
          <w:tcPr>
            <w:tcW w:w="3402" w:type="dxa"/>
          </w:tcPr>
          <w:p w:rsidR="004C7081" w:rsidRPr="00A7273E" w:rsidRDefault="00A7273E">
            <w:pPr>
              <w:rPr>
                <w:rFonts w:ascii="Times New Roman" w:hAnsi="Times New Roman"/>
                <w:sz w:val="24"/>
                <w:szCs w:val="24"/>
              </w:rPr>
            </w:pPr>
            <w:r w:rsidRPr="00A7273E">
              <w:rPr>
                <w:rFonts w:ascii="Times New Roman" w:hAnsi="Times New Roman"/>
                <w:sz w:val="24"/>
                <w:szCs w:val="24"/>
              </w:rPr>
              <w:t>Правовое государство</w:t>
            </w:r>
          </w:p>
        </w:tc>
        <w:tc>
          <w:tcPr>
            <w:tcW w:w="9497" w:type="dxa"/>
          </w:tcPr>
          <w:p w:rsidR="004C7081" w:rsidRPr="00A7273E" w:rsidRDefault="00A7273E">
            <w:pPr>
              <w:rPr>
                <w:rFonts w:ascii="Times New Roman" w:hAnsi="Times New Roman"/>
                <w:sz w:val="24"/>
                <w:szCs w:val="24"/>
              </w:rPr>
            </w:pPr>
            <w:r w:rsidRPr="00A7273E">
              <w:rPr>
                <w:rFonts w:ascii="Times New Roman" w:hAnsi="Times New Roman"/>
                <w:sz w:val="24"/>
                <w:szCs w:val="24"/>
              </w:rPr>
              <w:t>Характеризовать правовое государство как условие реализации демократии. Называть основные принципы правового государства</w:t>
            </w:r>
          </w:p>
        </w:tc>
      </w:tr>
      <w:tr w:rsidR="004C7081" w:rsidTr="00F24A77">
        <w:tc>
          <w:tcPr>
            <w:tcW w:w="1101" w:type="dxa"/>
          </w:tcPr>
          <w:p w:rsidR="004C7081" w:rsidRPr="00A7273E" w:rsidRDefault="00A7273E">
            <w:pPr>
              <w:rPr>
                <w:rFonts w:ascii="Times New Roman" w:hAnsi="Times New Roman"/>
                <w:sz w:val="24"/>
                <w:szCs w:val="24"/>
              </w:rPr>
            </w:pPr>
            <w:r w:rsidRPr="00A7273E">
              <w:rPr>
                <w:rFonts w:ascii="Times New Roman" w:hAnsi="Times New Roman"/>
                <w:sz w:val="24"/>
                <w:szCs w:val="24"/>
              </w:rPr>
              <w:t>10</w:t>
            </w:r>
          </w:p>
        </w:tc>
        <w:tc>
          <w:tcPr>
            <w:tcW w:w="1134" w:type="dxa"/>
          </w:tcPr>
          <w:p w:rsidR="004C7081" w:rsidRPr="00A7273E" w:rsidRDefault="004C7081">
            <w:pPr>
              <w:rPr>
                <w:rFonts w:ascii="Times New Roman" w:hAnsi="Times New Roman"/>
                <w:sz w:val="24"/>
                <w:szCs w:val="24"/>
              </w:rPr>
            </w:pPr>
          </w:p>
        </w:tc>
        <w:tc>
          <w:tcPr>
            <w:tcW w:w="3402" w:type="dxa"/>
          </w:tcPr>
          <w:p w:rsidR="004C7081" w:rsidRPr="00A7273E" w:rsidRDefault="00A7273E">
            <w:pPr>
              <w:rPr>
                <w:rFonts w:ascii="Times New Roman" w:hAnsi="Times New Roman"/>
                <w:sz w:val="24"/>
                <w:szCs w:val="24"/>
              </w:rPr>
            </w:pPr>
            <w:r w:rsidRPr="00A7273E">
              <w:rPr>
                <w:rFonts w:ascii="Times New Roman" w:hAnsi="Times New Roman"/>
                <w:sz w:val="24"/>
                <w:szCs w:val="24"/>
              </w:rPr>
              <w:t>Гражданское общество</w:t>
            </w:r>
          </w:p>
        </w:tc>
        <w:tc>
          <w:tcPr>
            <w:tcW w:w="9497" w:type="dxa"/>
          </w:tcPr>
          <w:p w:rsidR="004C7081" w:rsidRPr="00A7273E" w:rsidRDefault="00A7273E">
            <w:pPr>
              <w:rPr>
                <w:rFonts w:ascii="Times New Roman" w:hAnsi="Times New Roman"/>
                <w:sz w:val="24"/>
                <w:szCs w:val="24"/>
              </w:rPr>
            </w:pPr>
            <w:r w:rsidRPr="00A7273E">
              <w:rPr>
                <w:rFonts w:ascii="Times New Roman" w:hAnsi="Times New Roman"/>
                <w:sz w:val="24"/>
                <w:szCs w:val="24"/>
              </w:rPr>
              <w:t>Определять понятие гражданского общества. Объяснять идею гражданского общества. Показывать её развитие. Указывать факторы формирования гражданского общества, его основные элементы. Объяснять, чем обусловлена относительная независимость гражданского общества от государства. Указывать возможности влияния местного самоуправления на общественную жизнь. Характеризовать роль государства в развитии гражданского общества</w:t>
            </w:r>
          </w:p>
        </w:tc>
      </w:tr>
      <w:tr w:rsidR="00A7273E" w:rsidTr="00F24A77">
        <w:tc>
          <w:tcPr>
            <w:tcW w:w="1101" w:type="dxa"/>
          </w:tcPr>
          <w:p w:rsidR="00A7273E" w:rsidRDefault="00A7273E">
            <w:pPr>
              <w:rPr>
                <w:rFonts w:ascii="Times New Roman" w:hAnsi="Times New Roman"/>
                <w:sz w:val="24"/>
                <w:szCs w:val="24"/>
              </w:rPr>
            </w:pPr>
            <w:r>
              <w:rPr>
                <w:rFonts w:ascii="Times New Roman" w:hAnsi="Times New Roman"/>
                <w:sz w:val="24"/>
                <w:szCs w:val="24"/>
              </w:rPr>
              <w:t>11-12</w:t>
            </w:r>
          </w:p>
        </w:tc>
        <w:tc>
          <w:tcPr>
            <w:tcW w:w="1134" w:type="dxa"/>
          </w:tcPr>
          <w:p w:rsidR="00A7273E" w:rsidRDefault="00A7273E">
            <w:pPr>
              <w:rPr>
                <w:rFonts w:ascii="Times New Roman" w:hAnsi="Times New Roman"/>
                <w:sz w:val="24"/>
                <w:szCs w:val="24"/>
              </w:rPr>
            </w:pPr>
          </w:p>
        </w:tc>
        <w:tc>
          <w:tcPr>
            <w:tcW w:w="12899" w:type="dxa"/>
            <w:gridSpan w:val="2"/>
          </w:tcPr>
          <w:p w:rsidR="00A7273E" w:rsidRDefault="00A7273E">
            <w:pPr>
              <w:rPr>
                <w:rFonts w:ascii="Times New Roman" w:hAnsi="Times New Roman"/>
                <w:sz w:val="24"/>
                <w:szCs w:val="24"/>
              </w:rPr>
            </w:pPr>
            <w:r>
              <w:rPr>
                <w:rFonts w:ascii="Times New Roman" w:hAnsi="Times New Roman"/>
                <w:sz w:val="24"/>
                <w:szCs w:val="24"/>
              </w:rPr>
              <w:t>Практическая работа</w:t>
            </w:r>
          </w:p>
        </w:tc>
      </w:tr>
      <w:tr w:rsidR="005E0348" w:rsidTr="007F3561">
        <w:tc>
          <w:tcPr>
            <w:tcW w:w="15134" w:type="dxa"/>
            <w:gridSpan w:val="4"/>
          </w:tcPr>
          <w:p w:rsidR="005E0348" w:rsidRPr="00A7273E" w:rsidRDefault="005E0348" w:rsidP="00F91714">
            <w:pPr>
              <w:jc w:val="center"/>
              <w:rPr>
                <w:rFonts w:ascii="Times New Roman" w:hAnsi="Times New Roman"/>
                <w:b/>
                <w:sz w:val="24"/>
                <w:szCs w:val="24"/>
              </w:rPr>
            </w:pPr>
            <w:r w:rsidRPr="00A7273E">
              <w:rPr>
                <w:rFonts w:ascii="Times New Roman" w:hAnsi="Times New Roman"/>
                <w:b/>
                <w:sz w:val="24"/>
                <w:szCs w:val="24"/>
              </w:rPr>
              <w:t>Формы и структура права</w:t>
            </w:r>
            <w:r>
              <w:rPr>
                <w:rFonts w:ascii="Times New Roman" w:hAnsi="Times New Roman"/>
                <w:b/>
                <w:sz w:val="24"/>
                <w:szCs w:val="24"/>
              </w:rPr>
              <w:t xml:space="preserve"> (8 ч)</w:t>
            </w:r>
          </w:p>
        </w:tc>
      </w:tr>
      <w:tr w:rsidR="004C7081" w:rsidTr="00F24A77">
        <w:tc>
          <w:tcPr>
            <w:tcW w:w="1101" w:type="dxa"/>
          </w:tcPr>
          <w:p w:rsidR="004C7081" w:rsidRPr="001717C8" w:rsidRDefault="00A7273E">
            <w:pPr>
              <w:rPr>
                <w:rFonts w:ascii="Times New Roman" w:hAnsi="Times New Roman"/>
                <w:sz w:val="24"/>
                <w:szCs w:val="24"/>
              </w:rPr>
            </w:pPr>
            <w:r w:rsidRPr="001717C8">
              <w:rPr>
                <w:rFonts w:ascii="Times New Roman" w:hAnsi="Times New Roman"/>
                <w:sz w:val="24"/>
                <w:szCs w:val="24"/>
              </w:rPr>
              <w:t>13</w:t>
            </w:r>
          </w:p>
        </w:tc>
        <w:tc>
          <w:tcPr>
            <w:tcW w:w="1134" w:type="dxa"/>
          </w:tcPr>
          <w:p w:rsidR="004C7081" w:rsidRPr="001717C8" w:rsidRDefault="004C7081">
            <w:pPr>
              <w:rPr>
                <w:rFonts w:ascii="Times New Roman" w:hAnsi="Times New Roman"/>
                <w:sz w:val="24"/>
                <w:szCs w:val="24"/>
              </w:rPr>
            </w:pPr>
          </w:p>
        </w:tc>
        <w:tc>
          <w:tcPr>
            <w:tcW w:w="3402" w:type="dxa"/>
          </w:tcPr>
          <w:p w:rsidR="004C7081" w:rsidRPr="001717C8" w:rsidRDefault="00A7273E">
            <w:pPr>
              <w:rPr>
                <w:rFonts w:ascii="Times New Roman" w:hAnsi="Times New Roman"/>
                <w:sz w:val="24"/>
                <w:szCs w:val="24"/>
              </w:rPr>
            </w:pPr>
            <w:r w:rsidRPr="001717C8">
              <w:rPr>
                <w:rFonts w:ascii="Times New Roman" w:hAnsi="Times New Roman"/>
                <w:sz w:val="24"/>
                <w:szCs w:val="24"/>
              </w:rPr>
              <w:t>Право в системе социальных регуляторов</w:t>
            </w:r>
          </w:p>
        </w:tc>
        <w:tc>
          <w:tcPr>
            <w:tcW w:w="9497" w:type="dxa"/>
          </w:tcPr>
          <w:p w:rsidR="004C7081" w:rsidRPr="001717C8" w:rsidRDefault="00105A67">
            <w:pPr>
              <w:rPr>
                <w:rFonts w:ascii="Times New Roman" w:hAnsi="Times New Roman"/>
                <w:sz w:val="24"/>
                <w:szCs w:val="24"/>
              </w:rPr>
            </w:pPr>
            <w:r w:rsidRPr="001717C8">
              <w:rPr>
                <w:rFonts w:ascii="Times New Roman" w:hAnsi="Times New Roman"/>
                <w:sz w:val="24"/>
                <w:szCs w:val="24"/>
              </w:rPr>
              <w:t>Раскрывать понятие нормы. Указывать типичные признаки социальных норм. Объяснять, почему социальные нормы представляют собой систему. Указывать особенности права, отличающие его от всех других социальных регуляторов. Характеризовать черты, сближающие и разделяющие нормы права и морали</w:t>
            </w:r>
          </w:p>
        </w:tc>
      </w:tr>
      <w:tr w:rsidR="004C7081" w:rsidTr="00F24A77">
        <w:tc>
          <w:tcPr>
            <w:tcW w:w="1101" w:type="dxa"/>
          </w:tcPr>
          <w:p w:rsidR="004C7081" w:rsidRPr="001717C8" w:rsidRDefault="00105A67">
            <w:pPr>
              <w:rPr>
                <w:rFonts w:ascii="Times New Roman" w:hAnsi="Times New Roman"/>
                <w:sz w:val="24"/>
                <w:szCs w:val="24"/>
              </w:rPr>
            </w:pPr>
            <w:r w:rsidRPr="001717C8">
              <w:rPr>
                <w:rFonts w:ascii="Times New Roman" w:hAnsi="Times New Roman"/>
                <w:sz w:val="24"/>
                <w:szCs w:val="24"/>
              </w:rPr>
              <w:t>14-15</w:t>
            </w:r>
          </w:p>
        </w:tc>
        <w:tc>
          <w:tcPr>
            <w:tcW w:w="1134" w:type="dxa"/>
          </w:tcPr>
          <w:p w:rsidR="004C7081" w:rsidRPr="001717C8" w:rsidRDefault="004C7081">
            <w:pPr>
              <w:rPr>
                <w:rFonts w:ascii="Times New Roman" w:hAnsi="Times New Roman"/>
                <w:sz w:val="24"/>
                <w:szCs w:val="24"/>
              </w:rPr>
            </w:pPr>
          </w:p>
        </w:tc>
        <w:tc>
          <w:tcPr>
            <w:tcW w:w="3402" w:type="dxa"/>
          </w:tcPr>
          <w:p w:rsidR="004C7081" w:rsidRPr="001717C8" w:rsidRDefault="00105A67">
            <w:pPr>
              <w:rPr>
                <w:rFonts w:ascii="Times New Roman" w:hAnsi="Times New Roman"/>
                <w:sz w:val="24"/>
                <w:szCs w:val="24"/>
              </w:rPr>
            </w:pPr>
            <w:r w:rsidRPr="001717C8">
              <w:rPr>
                <w:rFonts w:ascii="Times New Roman" w:hAnsi="Times New Roman"/>
                <w:sz w:val="24"/>
                <w:szCs w:val="24"/>
              </w:rPr>
              <w:t>Нормы права</w:t>
            </w:r>
          </w:p>
        </w:tc>
        <w:tc>
          <w:tcPr>
            <w:tcW w:w="9497" w:type="dxa"/>
          </w:tcPr>
          <w:p w:rsidR="004C7081" w:rsidRPr="001717C8" w:rsidRDefault="00105A67">
            <w:pPr>
              <w:rPr>
                <w:rFonts w:ascii="Times New Roman" w:hAnsi="Times New Roman"/>
                <w:sz w:val="24"/>
                <w:szCs w:val="24"/>
              </w:rPr>
            </w:pPr>
            <w:r w:rsidRPr="001717C8">
              <w:rPr>
                <w:rFonts w:ascii="Times New Roman" w:hAnsi="Times New Roman"/>
                <w:sz w:val="24"/>
                <w:szCs w:val="24"/>
              </w:rPr>
              <w:t>Характеризовать основные признаки правовой нормы. Давать определение правовой нормы. Характеризовать элементы структуры правовой нормы. Называть различные виды юридических норм. Характеризовать правоохранительные и регулятивные (</w:t>
            </w:r>
            <w:proofErr w:type="spellStart"/>
            <w:r w:rsidRPr="001717C8">
              <w:rPr>
                <w:rFonts w:ascii="Times New Roman" w:hAnsi="Times New Roman"/>
                <w:sz w:val="24"/>
                <w:szCs w:val="24"/>
              </w:rPr>
              <w:t>управомочивающие</w:t>
            </w:r>
            <w:proofErr w:type="spellEnd"/>
            <w:r w:rsidRPr="001717C8">
              <w:rPr>
                <w:rFonts w:ascii="Times New Roman" w:hAnsi="Times New Roman"/>
                <w:sz w:val="24"/>
                <w:szCs w:val="24"/>
              </w:rPr>
              <w:t>, запрещающие, обязывающие) нормы</w:t>
            </w:r>
          </w:p>
        </w:tc>
      </w:tr>
      <w:tr w:rsidR="004C7081" w:rsidTr="00F24A77">
        <w:tc>
          <w:tcPr>
            <w:tcW w:w="1101" w:type="dxa"/>
          </w:tcPr>
          <w:p w:rsidR="004C7081" w:rsidRPr="001717C8" w:rsidRDefault="00A93830">
            <w:pPr>
              <w:rPr>
                <w:rFonts w:ascii="Times New Roman" w:hAnsi="Times New Roman"/>
                <w:sz w:val="24"/>
                <w:szCs w:val="24"/>
              </w:rPr>
            </w:pPr>
            <w:r>
              <w:rPr>
                <w:rFonts w:ascii="Times New Roman" w:hAnsi="Times New Roman"/>
                <w:sz w:val="24"/>
                <w:szCs w:val="24"/>
              </w:rPr>
              <w:t>16</w:t>
            </w:r>
          </w:p>
        </w:tc>
        <w:tc>
          <w:tcPr>
            <w:tcW w:w="1134" w:type="dxa"/>
          </w:tcPr>
          <w:p w:rsidR="004C7081" w:rsidRPr="001717C8" w:rsidRDefault="004C7081">
            <w:pPr>
              <w:rPr>
                <w:rFonts w:ascii="Times New Roman" w:hAnsi="Times New Roman"/>
                <w:sz w:val="24"/>
                <w:szCs w:val="24"/>
              </w:rPr>
            </w:pPr>
          </w:p>
        </w:tc>
        <w:tc>
          <w:tcPr>
            <w:tcW w:w="3402" w:type="dxa"/>
          </w:tcPr>
          <w:p w:rsidR="004C7081" w:rsidRPr="001717C8" w:rsidRDefault="00105A67">
            <w:pPr>
              <w:rPr>
                <w:rFonts w:ascii="Times New Roman" w:hAnsi="Times New Roman"/>
                <w:sz w:val="24"/>
                <w:szCs w:val="24"/>
              </w:rPr>
            </w:pPr>
            <w:r w:rsidRPr="001717C8">
              <w:rPr>
                <w:rFonts w:ascii="Times New Roman" w:hAnsi="Times New Roman"/>
                <w:sz w:val="24"/>
                <w:szCs w:val="24"/>
              </w:rPr>
              <w:t xml:space="preserve">Источники права </w:t>
            </w:r>
          </w:p>
        </w:tc>
        <w:tc>
          <w:tcPr>
            <w:tcW w:w="9497" w:type="dxa"/>
          </w:tcPr>
          <w:p w:rsidR="004C7081" w:rsidRPr="001717C8" w:rsidRDefault="00105A67">
            <w:pPr>
              <w:rPr>
                <w:rFonts w:ascii="Times New Roman" w:hAnsi="Times New Roman"/>
                <w:sz w:val="24"/>
                <w:szCs w:val="24"/>
              </w:rPr>
            </w:pPr>
            <w:r w:rsidRPr="001717C8">
              <w:rPr>
                <w:rFonts w:ascii="Times New Roman" w:hAnsi="Times New Roman"/>
                <w:sz w:val="24"/>
                <w:szCs w:val="24"/>
              </w:rPr>
              <w:t xml:space="preserve">Давать определение источника права. Указывать особенности основных видов источников права. Характеризовать международный договор и международный обычай </w:t>
            </w:r>
            <w:r w:rsidRPr="001717C8">
              <w:rPr>
                <w:rFonts w:ascii="Times New Roman" w:hAnsi="Times New Roman"/>
                <w:sz w:val="24"/>
                <w:szCs w:val="24"/>
              </w:rPr>
              <w:lastRenderedPageBreak/>
              <w:t>как источник международного права. Объяснять взаимосвязь национального и международного права</w:t>
            </w:r>
          </w:p>
        </w:tc>
      </w:tr>
      <w:tr w:rsidR="004C7081" w:rsidTr="00F24A77">
        <w:tc>
          <w:tcPr>
            <w:tcW w:w="1101" w:type="dxa"/>
          </w:tcPr>
          <w:p w:rsidR="004C7081" w:rsidRPr="001717C8" w:rsidRDefault="00A93830" w:rsidP="00A93830">
            <w:pPr>
              <w:rPr>
                <w:rFonts w:ascii="Times New Roman" w:hAnsi="Times New Roman"/>
                <w:sz w:val="24"/>
                <w:szCs w:val="24"/>
              </w:rPr>
            </w:pPr>
            <w:r>
              <w:rPr>
                <w:rFonts w:ascii="Times New Roman" w:hAnsi="Times New Roman"/>
                <w:sz w:val="24"/>
                <w:szCs w:val="24"/>
              </w:rPr>
              <w:lastRenderedPageBreak/>
              <w:t>17</w:t>
            </w:r>
          </w:p>
        </w:tc>
        <w:tc>
          <w:tcPr>
            <w:tcW w:w="1134" w:type="dxa"/>
          </w:tcPr>
          <w:p w:rsidR="004C7081" w:rsidRPr="001717C8" w:rsidRDefault="004C7081">
            <w:pPr>
              <w:rPr>
                <w:rFonts w:ascii="Times New Roman" w:hAnsi="Times New Roman"/>
                <w:sz w:val="24"/>
                <w:szCs w:val="24"/>
              </w:rPr>
            </w:pPr>
          </w:p>
        </w:tc>
        <w:tc>
          <w:tcPr>
            <w:tcW w:w="3402" w:type="dxa"/>
          </w:tcPr>
          <w:p w:rsidR="004C7081" w:rsidRPr="001717C8" w:rsidRDefault="00105A67">
            <w:pPr>
              <w:rPr>
                <w:rFonts w:ascii="Times New Roman" w:hAnsi="Times New Roman"/>
                <w:sz w:val="24"/>
                <w:szCs w:val="24"/>
              </w:rPr>
            </w:pPr>
            <w:r w:rsidRPr="001717C8">
              <w:rPr>
                <w:rFonts w:ascii="Times New Roman" w:hAnsi="Times New Roman"/>
                <w:sz w:val="24"/>
                <w:szCs w:val="24"/>
              </w:rPr>
              <w:t xml:space="preserve"> Система права</w:t>
            </w:r>
          </w:p>
        </w:tc>
        <w:tc>
          <w:tcPr>
            <w:tcW w:w="9497" w:type="dxa"/>
          </w:tcPr>
          <w:p w:rsidR="004C7081" w:rsidRPr="001717C8" w:rsidRDefault="00105A67">
            <w:pPr>
              <w:rPr>
                <w:rFonts w:ascii="Times New Roman" w:hAnsi="Times New Roman"/>
                <w:sz w:val="24"/>
                <w:szCs w:val="24"/>
              </w:rPr>
            </w:pPr>
            <w:r w:rsidRPr="001717C8">
              <w:rPr>
                <w:rFonts w:ascii="Times New Roman" w:hAnsi="Times New Roman"/>
                <w:sz w:val="24"/>
                <w:szCs w:val="24"/>
              </w:rPr>
              <w:t>Раскрывать понятие системы права. Характеризовать структурные элементы системы права. Характеризовать современную классификацию отраслей российского права. Объяснять особенности частного и публичного права</w:t>
            </w:r>
          </w:p>
        </w:tc>
      </w:tr>
      <w:tr w:rsidR="004C7081" w:rsidTr="00F24A77">
        <w:tc>
          <w:tcPr>
            <w:tcW w:w="1101" w:type="dxa"/>
          </w:tcPr>
          <w:p w:rsidR="004C7081" w:rsidRPr="001717C8" w:rsidRDefault="00105A67" w:rsidP="00105A67">
            <w:pPr>
              <w:rPr>
                <w:rFonts w:ascii="Times New Roman" w:hAnsi="Times New Roman"/>
                <w:sz w:val="24"/>
                <w:szCs w:val="24"/>
              </w:rPr>
            </w:pPr>
            <w:r w:rsidRPr="001717C8">
              <w:rPr>
                <w:rFonts w:ascii="Times New Roman" w:hAnsi="Times New Roman"/>
                <w:sz w:val="24"/>
                <w:szCs w:val="24"/>
              </w:rPr>
              <w:t>18-19</w:t>
            </w:r>
          </w:p>
        </w:tc>
        <w:tc>
          <w:tcPr>
            <w:tcW w:w="1134" w:type="dxa"/>
          </w:tcPr>
          <w:p w:rsidR="004C7081" w:rsidRPr="001717C8" w:rsidRDefault="004C7081">
            <w:pPr>
              <w:rPr>
                <w:rFonts w:ascii="Times New Roman" w:hAnsi="Times New Roman"/>
                <w:sz w:val="24"/>
                <w:szCs w:val="24"/>
              </w:rPr>
            </w:pPr>
          </w:p>
        </w:tc>
        <w:tc>
          <w:tcPr>
            <w:tcW w:w="3402" w:type="dxa"/>
          </w:tcPr>
          <w:p w:rsidR="004C7081" w:rsidRPr="001717C8" w:rsidRDefault="00105A67">
            <w:pPr>
              <w:rPr>
                <w:rFonts w:ascii="Times New Roman" w:hAnsi="Times New Roman"/>
                <w:sz w:val="24"/>
                <w:szCs w:val="24"/>
              </w:rPr>
            </w:pPr>
            <w:r w:rsidRPr="001717C8">
              <w:rPr>
                <w:rFonts w:ascii="Times New Roman" w:hAnsi="Times New Roman"/>
                <w:sz w:val="24"/>
                <w:szCs w:val="24"/>
              </w:rPr>
              <w:t>Правовые системы современности</w:t>
            </w:r>
          </w:p>
        </w:tc>
        <w:tc>
          <w:tcPr>
            <w:tcW w:w="9497" w:type="dxa"/>
          </w:tcPr>
          <w:p w:rsidR="004C7081" w:rsidRPr="001717C8" w:rsidRDefault="00105A67">
            <w:pPr>
              <w:rPr>
                <w:rFonts w:ascii="Times New Roman" w:hAnsi="Times New Roman"/>
                <w:sz w:val="24"/>
                <w:szCs w:val="24"/>
              </w:rPr>
            </w:pPr>
            <w:r w:rsidRPr="001717C8">
              <w:rPr>
                <w:rFonts w:ascii="Times New Roman" w:hAnsi="Times New Roman"/>
                <w:sz w:val="24"/>
                <w:szCs w:val="24"/>
              </w:rPr>
              <w:t>Объяснять различия между «системой права» и «правовой системой». Раскрывать понятие «правовая система». Классифицировать правовые системы. Характеризовать особенности правовых систем европейского типа. Раскрывать особенности правовых систем традиционного типа</w:t>
            </w:r>
          </w:p>
        </w:tc>
      </w:tr>
      <w:tr w:rsidR="004C7081" w:rsidTr="00F24A77">
        <w:tc>
          <w:tcPr>
            <w:tcW w:w="1101" w:type="dxa"/>
          </w:tcPr>
          <w:p w:rsidR="004C7081" w:rsidRPr="001717C8" w:rsidRDefault="00105A67">
            <w:pPr>
              <w:rPr>
                <w:rFonts w:ascii="Times New Roman" w:hAnsi="Times New Roman"/>
                <w:sz w:val="24"/>
                <w:szCs w:val="24"/>
              </w:rPr>
            </w:pPr>
            <w:r w:rsidRPr="001717C8">
              <w:rPr>
                <w:rFonts w:ascii="Times New Roman" w:hAnsi="Times New Roman"/>
                <w:sz w:val="24"/>
                <w:szCs w:val="24"/>
              </w:rPr>
              <w:t>20</w:t>
            </w:r>
          </w:p>
        </w:tc>
        <w:tc>
          <w:tcPr>
            <w:tcW w:w="1134" w:type="dxa"/>
          </w:tcPr>
          <w:p w:rsidR="004C7081" w:rsidRPr="001717C8" w:rsidRDefault="004C7081">
            <w:pPr>
              <w:rPr>
                <w:rFonts w:ascii="Times New Roman" w:hAnsi="Times New Roman"/>
                <w:sz w:val="24"/>
                <w:szCs w:val="24"/>
              </w:rPr>
            </w:pPr>
          </w:p>
        </w:tc>
        <w:tc>
          <w:tcPr>
            <w:tcW w:w="3402" w:type="dxa"/>
          </w:tcPr>
          <w:p w:rsidR="004C7081" w:rsidRPr="001717C8" w:rsidRDefault="00105A67">
            <w:pPr>
              <w:rPr>
                <w:rFonts w:ascii="Times New Roman" w:hAnsi="Times New Roman"/>
                <w:sz w:val="24"/>
                <w:szCs w:val="24"/>
              </w:rPr>
            </w:pPr>
            <w:r w:rsidRPr="001717C8">
              <w:rPr>
                <w:rFonts w:ascii="Times New Roman" w:hAnsi="Times New Roman"/>
                <w:sz w:val="24"/>
                <w:szCs w:val="24"/>
              </w:rPr>
              <w:t>Практическая работа</w:t>
            </w:r>
          </w:p>
        </w:tc>
        <w:tc>
          <w:tcPr>
            <w:tcW w:w="9497" w:type="dxa"/>
          </w:tcPr>
          <w:p w:rsidR="004C7081" w:rsidRPr="001717C8" w:rsidRDefault="004C7081">
            <w:pPr>
              <w:rPr>
                <w:rFonts w:ascii="Times New Roman" w:hAnsi="Times New Roman"/>
                <w:sz w:val="24"/>
                <w:szCs w:val="24"/>
              </w:rPr>
            </w:pPr>
          </w:p>
        </w:tc>
      </w:tr>
      <w:tr w:rsidR="005E0348" w:rsidTr="00446DEF">
        <w:tc>
          <w:tcPr>
            <w:tcW w:w="15134" w:type="dxa"/>
            <w:gridSpan w:val="4"/>
          </w:tcPr>
          <w:p w:rsidR="005E0348" w:rsidRDefault="005E0348" w:rsidP="00105A67">
            <w:pPr>
              <w:jc w:val="center"/>
              <w:rPr>
                <w:rFonts w:ascii="Times New Roman" w:hAnsi="Times New Roman"/>
                <w:sz w:val="24"/>
                <w:szCs w:val="24"/>
              </w:rPr>
            </w:pPr>
            <w:r>
              <w:rPr>
                <w:rFonts w:ascii="Times New Roman" w:hAnsi="Times New Roman"/>
                <w:b/>
                <w:sz w:val="24"/>
                <w:szCs w:val="24"/>
              </w:rPr>
              <w:t>С</w:t>
            </w:r>
            <w:r w:rsidRPr="00105A67">
              <w:rPr>
                <w:rFonts w:ascii="Times New Roman" w:hAnsi="Times New Roman"/>
                <w:b/>
                <w:sz w:val="24"/>
                <w:szCs w:val="24"/>
              </w:rPr>
              <w:t>тановление и развитие отечественного права</w:t>
            </w:r>
            <w:r>
              <w:rPr>
                <w:rFonts w:ascii="Times New Roman" w:hAnsi="Times New Roman"/>
                <w:b/>
                <w:sz w:val="24"/>
                <w:szCs w:val="24"/>
              </w:rPr>
              <w:t xml:space="preserve"> (6 ч)</w:t>
            </w:r>
          </w:p>
        </w:tc>
      </w:tr>
      <w:tr w:rsidR="004C7081" w:rsidTr="00F24A77">
        <w:tc>
          <w:tcPr>
            <w:tcW w:w="1101" w:type="dxa"/>
          </w:tcPr>
          <w:p w:rsidR="004C7081" w:rsidRPr="001717C8" w:rsidRDefault="00105A67" w:rsidP="00A93830">
            <w:pPr>
              <w:rPr>
                <w:rFonts w:ascii="Times New Roman" w:hAnsi="Times New Roman"/>
                <w:sz w:val="24"/>
                <w:szCs w:val="24"/>
              </w:rPr>
            </w:pPr>
            <w:r w:rsidRPr="001717C8">
              <w:rPr>
                <w:rFonts w:ascii="Times New Roman" w:hAnsi="Times New Roman"/>
                <w:sz w:val="24"/>
                <w:szCs w:val="24"/>
              </w:rPr>
              <w:t>2</w:t>
            </w:r>
            <w:r w:rsidR="00A93830">
              <w:rPr>
                <w:rFonts w:ascii="Times New Roman" w:hAnsi="Times New Roman"/>
                <w:sz w:val="24"/>
                <w:szCs w:val="24"/>
              </w:rPr>
              <w:t>1</w:t>
            </w:r>
          </w:p>
        </w:tc>
        <w:tc>
          <w:tcPr>
            <w:tcW w:w="1134" w:type="dxa"/>
          </w:tcPr>
          <w:p w:rsidR="004C7081" w:rsidRPr="001717C8" w:rsidRDefault="004C7081">
            <w:pPr>
              <w:rPr>
                <w:rFonts w:ascii="Times New Roman" w:hAnsi="Times New Roman"/>
                <w:sz w:val="24"/>
                <w:szCs w:val="24"/>
              </w:rPr>
            </w:pPr>
          </w:p>
        </w:tc>
        <w:tc>
          <w:tcPr>
            <w:tcW w:w="3402" w:type="dxa"/>
          </w:tcPr>
          <w:p w:rsidR="004C7081" w:rsidRPr="001717C8" w:rsidRDefault="00105A67">
            <w:pPr>
              <w:rPr>
                <w:rFonts w:ascii="Times New Roman" w:hAnsi="Times New Roman"/>
                <w:sz w:val="24"/>
                <w:szCs w:val="24"/>
              </w:rPr>
            </w:pPr>
            <w:r w:rsidRPr="001717C8">
              <w:rPr>
                <w:rFonts w:ascii="Times New Roman" w:hAnsi="Times New Roman"/>
                <w:sz w:val="24"/>
                <w:szCs w:val="24"/>
              </w:rPr>
              <w:t>Формирование и развитие русского права</w:t>
            </w:r>
          </w:p>
        </w:tc>
        <w:tc>
          <w:tcPr>
            <w:tcW w:w="9497" w:type="dxa"/>
          </w:tcPr>
          <w:p w:rsidR="004C7081" w:rsidRPr="001717C8" w:rsidRDefault="00105A67">
            <w:pPr>
              <w:rPr>
                <w:rFonts w:ascii="Times New Roman" w:hAnsi="Times New Roman"/>
                <w:sz w:val="24"/>
                <w:szCs w:val="24"/>
              </w:rPr>
            </w:pPr>
            <w:r w:rsidRPr="001717C8">
              <w:rPr>
                <w:rFonts w:ascii="Times New Roman" w:hAnsi="Times New Roman"/>
                <w:sz w:val="24"/>
                <w:szCs w:val="24"/>
              </w:rPr>
              <w:t>Характеризовать основные правовые документы, указывать их специфику. Раскрывать основные изменения в системе российского права на различных этапах</w:t>
            </w:r>
          </w:p>
        </w:tc>
      </w:tr>
      <w:tr w:rsidR="004C7081" w:rsidTr="00F24A77">
        <w:tc>
          <w:tcPr>
            <w:tcW w:w="1101" w:type="dxa"/>
          </w:tcPr>
          <w:p w:rsidR="004C7081" w:rsidRPr="001717C8" w:rsidRDefault="00105A67" w:rsidP="00A93830">
            <w:pPr>
              <w:rPr>
                <w:rFonts w:ascii="Times New Roman" w:hAnsi="Times New Roman"/>
                <w:sz w:val="24"/>
                <w:szCs w:val="24"/>
              </w:rPr>
            </w:pPr>
            <w:r w:rsidRPr="001717C8">
              <w:rPr>
                <w:rFonts w:ascii="Times New Roman" w:hAnsi="Times New Roman"/>
                <w:sz w:val="24"/>
                <w:szCs w:val="24"/>
              </w:rPr>
              <w:t>2</w:t>
            </w:r>
            <w:r w:rsidR="00A93830">
              <w:rPr>
                <w:rFonts w:ascii="Times New Roman" w:hAnsi="Times New Roman"/>
                <w:sz w:val="24"/>
                <w:szCs w:val="24"/>
              </w:rPr>
              <w:t>2</w:t>
            </w:r>
            <w:r w:rsidRPr="001717C8">
              <w:rPr>
                <w:rFonts w:ascii="Times New Roman" w:hAnsi="Times New Roman"/>
                <w:sz w:val="24"/>
                <w:szCs w:val="24"/>
              </w:rPr>
              <w:t>-2</w:t>
            </w:r>
            <w:r w:rsidR="00A93830">
              <w:rPr>
                <w:rFonts w:ascii="Times New Roman" w:hAnsi="Times New Roman"/>
                <w:sz w:val="24"/>
                <w:szCs w:val="24"/>
              </w:rPr>
              <w:t>3</w:t>
            </w:r>
          </w:p>
        </w:tc>
        <w:tc>
          <w:tcPr>
            <w:tcW w:w="1134" w:type="dxa"/>
          </w:tcPr>
          <w:p w:rsidR="004C7081" w:rsidRPr="001717C8" w:rsidRDefault="004C7081">
            <w:pPr>
              <w:rPr>
                <w:rFonts w:ascii="Times New Roman" w:hAnsi="Times New Roman"/>
                <w:sz w:val="24"/>
                <w:szCs w:val="24"/>
              </w:rPr>
            </w:pPr>
          </w:p>
        </w:tc>
        <w:tc>
          <w:tcPr>
            <w:tcW w:w="3402" w:type="dxa"/>
          </w:tcPr>
          <w:p w:rsidR="004C7081" w:rsidRPr="001717C8" w:rsidRDefault="00105A67">
            <w:pPr>
              <w:rPr>
                <w:rFonts w:ascii="Times New Roman" w:hAnsi="Times New Roman"/>
                <w:sz w:val="24"/>
                <w:szCs w:val="24"/>
              </w:rPr>
            </w:pPr>
            <w:r w:rsidRPr="001717C8">
              <w:rPr>
                <w:rFonts w:ascii="Times New Roman" w:hAnsi="Times New Roman"/>
                <w:sz w:val="24"/>
                <w:szCs w:val="24"/>
              </w:rPr>
              <w:t>Эволюция советского законодательства</w:t>
            </w:r>
          </w:p>
        </w:tc>
        <w:tc>
          <w:tcPr>
            <w:tcW w:w="9497" w:type="dxa"/>
          </w:tcPr>
          <w:p w:rsidR="004C7081" w:rsidRPr="001717C8" w:rsidRDefault="00105A67">
            <w:pPr>
              <w:rPr>
                <w:rFonts w:ascii="Times New Roman" w:hAnsi="Times New Roman"/>
                <w:sz w:val="24"/>
                <w:szCs w:val="24"/>
              </w:rPr>
            </w:pPr>
            <w:r w:rsidRPr="001717C8">
              <w:rPr>
                <w:rFonts w:ascii="Times New Roman" w:hAnsi="Times New Roman"/>
                <w:sz w:val="24"/>
                <w:szCs w:val="24"/>
              </w:rPr>
              <w:t>Характеризовать советское право как специфический этап развития правовой системы в нашей стране. Называть основные причины изменений законодательства на советском этапе истории. Характеризовать базовые советские нормативно-правовые акты. Называть основные принципы советского суда</w:t>
            </w:r>
          </w:p>
        </w:tc>
      </w:tr>
      <w:tr w:rsidR="004C7081" w:rsidTr="00F24A77">
        <w:tc>
          <w:tcPr>
            <w:tcW w:w="1101" w:type="dxa"/>
          </w:tcPr>
          <w:p w:rsidR="004C7081" w:rsidRPr="001717C8" w:rsidRDefault="00105A67" w:rsidP="00A93830">
            <w:pPr>
              <w:rPr>
                <w:rFonts w:ascii="Times New Roman" w:hAnsi="Times New Roman"/>
                <w:sz w:val="24"/>
                <w:szCs w:val="24"/>
              </w:rPr>
            </w:pPr>
            <w:r w:rsidRPr="001717C8">
              <w:rPr>
                <w:rFonts w:ascii="Times New Roman" w:hAnsi="Times New Roman"/>
                <w:sz w:val="24"/>
                <w:szCs w:val="24"/>
              </w:rPr>
              <w:t>2</w:t>
            </w:r>
            <w:r w:rsidR="00A93830">
              <w:rPr>
                <w:rFonts w:ascii="Times New Roman" w:hAnsi="Times New Roman"/>
                <w:sz w:val="24"/>
                <w:szCs w:val="24"/>
              </w:rPr>
              <w:t>4</w:t>
            </w:r>
            <w:r w:rsidRPr="001717C8">
              <w:rPr>
                <w:rFonts w:ascii="Times New Roman" w:hAnsi="Times New Roman"/>
                <w:sz w:val="24"/>
                <w:szCs w:val="24"/>
              </w:rPr>
              <w:t>-2</w:t>
            </w:r>
            <w:r w:rsidR="00A93830">
              <w:rPr>
                <w:rFonts w:ascii="Times New Roman" w:hAnsi="Times New Roman"/>
                <w:sz w:val="24"/>
                <w:szCs w:val="24"/>
              </w:rPr>
              <w:t>5</w:t>
            </w:r>
          </w:p>
        </w:tc>
        <w:tc>
          <w:tcPr>
            <w:tcW w:w="1134" w:type="dxa"/>
          </w:tcPr>
          <w:p w:rsidR="004C7081" w:rsidRPr="001717C8" w:rsidRDefault="004C7081">
            <w:pPr>
              <w:rPr>
                <w:rFonts w:ascii="Times New Roman" w:hAnsi="Times New Roman"/>
                <w:sz w:val="24"/>
                <w:szCs w:val="24"/>
              </w:rPr>
            </w:pPr>
          </w:p>
        </w:tc>
        <w:tc>
          <w:tcPr>
            <w:tcW w:w="3402" w:type="dxa"/>
          </w:tcPr>
          <w:p w:rsidR="004C7081" w:rsidRPr="001717C8" w:rsidRDefault="00105A67">
            <w:pPr>
              <w:rPr>
                <w:rFonts w:ascii="Times New Roman" w:hAnsi="Times New Roman"/>
                <w:sz w:val="24"/>
                <w:szCs w:val="24"/>
              </w:rPr>
            </w:pPr>
            <w:r w:rsidRPr="001717C8">
              <w:rPr>
                <w:rFonts w:ascii="Times New Roman" w:hAnsi="Times New Roman"/>
                <w:sz w:val="24"/>
                <w:szCs w:val="24"/>
              </w:rPr>
              <w:t>Формирование права современной России</w:t>
            </w:r>
          </w:p>
        </w:tc>
        <w:tc>
          <w:tcPr>
            <w:tcW w:w="9497" w:type="dxa"/>
          </w:tcPr>
          <w:p w:rsidR="004C7081" w:rsidRPr="001717C8" w:rsidRDefault="001717C8">
            <w:pPr>
              <w:rPr>
                <w:rFonts w:ascii="Times New Roman" w:hAnsi="Times New Roman"/>
                <w:sz w:val="24"/>
                <w:szCs w:val="24"/>
              </w:rPr>
            </w:pPr>
            <w:r w:rsidRPr="001717C8">
              <w:rPr>
                <w:rFonts w:ascii="Times New Roman" w:hAnsi="Times New Roman"/>
                <w:sz w:val="24"/>
                <w:szCs w:val="24"/>
              </w:rPr>
              <w:t>Называть причины изменения правовой системы. Характеризовать основные направления реформы системы правосудия. Разъяснять роль и место гражданского права в условиях модернизации системы права. Понимать изменения в уголовном праве</w:t>
            </w:r>
          </w:p>
        </w:tc>
      </w:tr>
      <w:tr w:rsidR="004C7081" w:rsidTr="00F24A77">
        <w:tc>
          <w:tcPr>
            <w:tcW w:w="1101" w:type="dxa"/>
          </w:tcPr>
          <w:p w:rsidR="004C7081" w:rsidRPr="001717C8" w:rsidRDefault="00105A67" w:rsidP="00A93830">
            <w:pPr>
              <w:rPr>
                <w:rFonts w:ascii="Times New Roman" w:hAnsi="Times New Roman"/>
                <w:sz w:val="24"/>
                <w:szCs w:val="24"/>
              </w:rPr>
            </w:pPr>
            <w:r w:rsidRPr="001717C8">
              <w:rPr>
                <w:rFonts w:ascii="Times New Roman" w:hAnsi="Times New Roman"/>
                <w:sz w:val="24"/>
                <w:szCs w:val="24"/>
              </w:rPr>
              <w:t>2</w:t>
            </w:r>
            <w:r w:rsidR="00A93830">
              <w:rPr>
                <w:rFonts w:ascii="Times New Roman" w:hAnsi="Times New Roman"/>
                <w:sz w:val="24"/>
                <w:szCs w:val="24"/>
              </w:rPr>
              <w:t>6</w:t>
            </w:r>
          </w:p>
        </w:tc>
        <w:tc>
          <w:tcPr>
            <w:tcW w:w="1134" w:type="dxa"/>
          </w:tcPr>
          <w:p w:rsidR="004C7081" w:rsidRPr="001717C8" w:rsidRDefault="004C7081">
            <w:pPr>
              <w:rPr>
                <w:rFonts w:ascii="Times New Roman" w:hAnsi="Times New Roman"/>
                <w:sz w:val="24"/>
                <w:szCs w:val="24"/>
              </w:rPr>
            </w:pPr>
          </w:p>
        </w:tc>
        <w:tc>
          <w:tcPr>
            <w:tcW w:w="3402" w:type="dxa"/>
          </w:tcPr>
          <w:p w:rsidR="004C7081" w:rsidRPr="001717C8" w:rsidRDefault="001717C8">
            <w:pPr>
              <w:rPr>
                <w:rFonts w:ascii="Times New Roman" w:hAnsi="Times New Roman"/>
                <w:sz w:val="24"/>
                <w:szCs w:val="24"/>
              </w:rPr>
            </w:pPr>
            <w:r w:rsidRPr="001717C8">
              <w:rPr>
                <w:rFonts w:ascii="Times New Roman" w:hAnsi="Times New Roman"/>
                <w:sz w:val="24"/>
                <w:szCs w:val="24"/>
              </w:rPr>
              <w:t>Практическая работа</w:t>
            </w:r>
          </w:p>
        </w:tc>
        <w:tc>
          <w:tcPr>
            <w:tcW w:w="9497" w:type="dxa"/>
          </w:tcPr>
          <w:p w:rsidR="004C7081" w:rsidRPr="001717C8" w:rsidRDefault="004C7081">
            <w:pPr>
              <w:rPr>
                <w:rFonts w:ascii="Times New Roman" w:hAnsi="Times New Roman"/>
                <w:sz w:val="24"/>
                <w:szCs w:val="24"/>
              </w:rPr>
            </w:pPr>
          </w:p>
        </w:tc>
      </w:tr>
      <w:tr w:rsidR="005E0348" w:rsidTr="00352F83">
        <w:tc>
          <w:tcPr>
            <w:tcW w:w="15134" w:type="dxa"/>
            <w:gridSpan w:val="4"/>
          </w:tcPr>
          <w:p w:rsidR="005E0348" w:rsidRPr="001717C8" w:rsidRDefault="005E0348" w:rsidP="005E0348">
            <w:pPr>
              <w:jc w:val="center"/>
              <w:rPr>
                <w:rFonts w:ascii="Times New Roman" w:hAnsi="Times New Roman"/>
                <w:b/>
                <w:sz w:val="24"/>
                <w:szCs w:val="24"/>
              </w:rPr>
            </w:pPr>
            <w:r w:rsidRPr="001717C8">
              <w:rPr>
                <w:rFonts w:ascii="Times New Roman" w:hAnsi="Times New Roman"/>
                <w:b/>
                <w:sz w:val="24"/>
                <w:szCs w:val="24"/>
              </w:rPr>
              <w:t xml:space="preserve">Правотворчество и </w:t>
            </w:r>
            <w:proofErr w:type="spellStart"/>
            <w:r w:rsidRPr="001717C8">
              <w:rPr>
                <w:rFonts w:ascii="Times New Roman" w:hAnsi="Times New Roman"/>
                <w:b/>
                <w:sz w:val="24"/>
                <w:szCs w:val="24"/>
              </w:rPr>
              <w:t>правореализация</w:t>
            </w:r>
            <w:proofErr w:type="spellEnd"/>
            <w:r>
              <w:rPr>
                <w:rFonts w:ascii="Times New Roman" w:hAnsi="Times New Roman"/>
                <w:b/>
                <w:sz w:val="24"/>
                <w:szCs w:val="24"/>
              </w:rPr>
              <w:t xml:space="preserve"> (17 ч)</w:t>
            </w:r>
          </w:p>
        </w:tc>
      </w:tr>
      <w:tr w:rsidR="004C7081" w:rsidTr="00F24A77">
        <w:tc>
          <w:tcPr>
            <w:tcW w:w="1101" w:type="dxa"/>
          </w:tcPr>
          <w:p w:rsidR="004C7081" w:rsidRPr="00FB349A" w:rsidRDefault="00A93830">
            <w:pPr>
              <w:rPr>
                <w:rFonts w:ascii="Times New Roman" w:hAnsi="Times New Roman"/>
                <w:sz w:val="24"/>
                <w:szCs w:val="24"/>
              </w:rPr>
            </w:pPr>
            <w:r>
              <w:rPr>
                <w:rFonts w:ascii="Times New Roman" w:hAnsi="Times New Roman"/>
                <w:sz w:val="24"/>
                <w:szCs w:val="24"/>
              </w:rPr>
              <w:t>27-28</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1717C8">
            <w:pPr>
              <w:rPr>
                <w:rFonts w:ascii="Times New Roman" w:hAnsi="Times New Roman"/>
                <w:sz w:val="24"/>
                <w:szCs w:val="24"/>
              </w:rPr>
            </w:pPr>
            <w:r w:rsidRPr="00FB349A">
              <w:rPr>
                <w:rFonts w:ascii="Times New Roman" w:hAnsi="Times New Roman"/>
                <w:sz w:val="24"/>
                <w:szCs w:val="24"/>
              </w:rPr>
              <w:t>Правотворчество</w:t>
            </w:r>
          </w:p>
        </w:tc>
        <w:tc>
          <w:tcPr>
            <w:tcW w:w="9497" w:type="dxa"/>
          </w:tcPr>
          <w:p w:rsidR="004C7081" w:rsidRPr="00FB349A" w:rsidRDefault="001717C8">
            <w:pPr>
              <w:rPr>
                <w:rFonts w:ascii="Times New Roman" w:hAnsi="Times New Roman"/>
                <w:sz w:val="24"/>
                <w:szCs w:val="24"/>
              </w:rPr>
            </w:pPr>
            <w:r w:rsidRPr="00FB349A">
              <w:rPr>
                <w:rFonts w:ascii="Times New Roman" w:hAnsi="Times New Roman"/>
                <w:sz w:val="24"/>
                <w:szCs w:val="24"/>
              </w:rPr>
              <w:t>Раскрывать смысл понятия «правотворчество». Объяснять отличие правотворчества от законотворчества. Характеризовать принципы и виды нормотворческой деятельности. Характеризовать этапы (стадии) правотворческого процесса. Объяснять связь между этапами правотворческого процесса. Раскрывать смысл правотворческого процесса</w:t>
            </w:r>
          </w:p>
        </w:tc>
      </w:tr>
      <w:tr w:rsidR="004C7081" w:rsidTr="00F24A77">
        <w:tc>
          <w:tcPr>
            <w:tcW w:w="1101" w:type="dxa"/>
          </w:tcPr>
          <w:p w:rsidR="004C7081" w:rsidRPr="00FB349A" w:rsidRDefault="00A93830" w:rsidP="00A93830">
            <w:pPr>
              <w:rPr>
                <w:rFonts w:ascii="Times New Roman" w:hAnsi="Times New Roman"/>
                <w:sz w:val="24"/>
                <w:szCs w:val="24"/>
              </w:rPr>
            </w:pPr>
            <w:r>
              <w:rPr>
                <w:rFonts w:ascii="Times New Roman" w:hAnsi="Times New Roman"/>
                <w:sz w:val="24"/>
                <w:szCs w:val="24"/>
              </w:rPr>
              <w:lastRenderedPageBreak/>
              <w:t>29</w:t>
            </w:r>
            <w:r w:rsidR="001717C8" w:rsidRPr="00FB349A">
              <w:rPr>
                <w:rFonts w:ascii="Times New Roman" w:hAnsi="Times New Roman"/>
                <w:sz w:val="24"/>
                <w:szCs w:val="24"/>
              </w:rPr>
              <w:t>,3</w:t>
            </w:r>
            <w:r>
              <w:rPr>
                <w:rFonts w:ascii="Times New Roman" w:hAnsi="Times New Roman"/>
                <w:sz w:val="24"/>
                <w:szCs w:val="24"/>
              </w:rPr>
              <w:t>0</w:t>
            </w:r>
            <w:r w:rsidR="001717C8" w:rsidRPr="00FB349A">
              <w:rPr>
                <w:rFonts w:ascii="Times New Roman" w:hAnsi="Times New Roman"/>
                <w:sz w:val="24"/>
                <w:szCs w:val="24"/>
              </w:rPr>
              <w:t>,3</w:t>
            </w:r>
            <w:r>
              <w:rPr>
                <w:rFonts w:ascii="Times New Roman" w:hAnsi="Times New Roman"/>
                <w:sz w:val="24"/>
                <w:szCs w:val="24"/>
              </w:rPr>
              <w:t>1</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1717C8">
            <w:pPr>
              <w:rPr>
                <w:rFonts w:ascii="Times New Roman" w:hAnsi="Times New Roman"/>
                <w:sz w:val="24"/>
                <w:szCs w:val="24"/>
              </w:rPr>
            </w:pPr>
            <w:r w:rsidRPr="00FB349A">
              <w:rPr>
                <w:rFonts w:ascii="Times New Roman" w:hAnsi="Times New Roman"/>
                <w:sz w:val="24"/>
                <w:szCs w:val="24"/>
              </w:rPr>
              <w:t xml:space="preserve">Реализация и толкование права </w:t>
            </w:r>
          </w:p>
        </w:tc>
        <w:tc>
          <w:tcPr>
            <w:tcW w:w="9497" w:type="dxa"/>
          </w:tcPr>
          <w:p w:rsidR="004C7081" w:rsidRPr="00FB349A" w:rsidRDefault="001717C8">
            <w:pPr>
              <w:rPr>
                <w:rFonts w:ascii="Times New Roman" w:hAnsi="Times New Roman"/>
                <w:sz w:val="24"/>
                <w:szCs w:val="24"/>
              </w:rPr>
            </w:pPr>
            <w:r w:rsidRPr="00FB349A">
              <w:rPr>
                <w:rFonts w:ascii="Times New Roman" w:hAnsi="Times New Roman"/>
                <w:sz w:val="24"/>
                <w:szCs w:val="24"/>
              </w:rPr>
              <w:t>Характеризовать основные формы реализации права. Объяснять применение права. Характеризовать правоприменительную деятельность государственных органов как важную форму реализации права. Характеризовать основные способы толкования права</w:t>
            </w:r>
          </w:p>
        </w:tc>
      </w:tr>
      <w:tr w:rsidR="004C7081" w:rsidTr="00F24A77">
        <w:tc>
          <w:tcPr>
            <w:tcW w:w="1101" w:type="dxa"/>
          </w:tcPr>
          <w:p w:rsidR="004C7081" w:rsidRPr="00FB349A" w:rsidRDefault="001717C8" w:rsidP="00A93830">
            <w:pPr>
              <w:rPr>
                <w:rFonts w:ascii="Times New Roman" w:hAnsi="Times New Roman"/>
                <w:sz w:val="24"/>
                <w:szCs w:val="24"/>
              </w:rPr>
            </w:pPr>
            <w:r w:rsidRPr="00FB349A">
              <w:rPr>
                <w:rFonts w:ascii="Times New Roman" w:hAnsi="Times New Roman"/>
                <w:sz w:val="24"/>
                <w:szCs w:val="24"/>
              </w:rPr>
              <w:t>3</w:t>
            </w:r>
            <w:r w:rsidR="00A93830">
              <w:rPr>
                <w:rFonts w:ascii="Times New Roman" w:hAnsi="Times New Roman"/>
                <w:sz w:val="24"/>
                <w:szCs w:val="24"/>
              </w:rPr>
              <w:t>2</w:t>
            </w:r>
            <w:r w:rsidRPr="00FB349A">
              <w:rPr>
                <w:rFonts w:ascii="Times New Roman" w:hAnsi="Times New Roman"/>
                <w:sz w:val="24"/>
                <w:szCs w:val="24"/>
              </w:rPr>
              <w:t>-3</w:t>
            </w:r>
            <w:r w:rsidR="00A93830">
              <w:rPr>
                <w:rFonts w:ascii="Times New Roman" w:hAnsi="Times New Roman"/>
                <w:sz w:val="24"/>
                <w:szCs w:val="24"/>
              </w:rPr>
              <w:t>3</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1717C8">
            <w:pPr>
              <w:rPr>
                <w:rFonts w:ascii="Times New Roman" w:hAnsi="Times New Roman"/>
                <w:sz w:val="24"/>
                <w:szCs w:val="24"/>
              </w:rPr>
            </w:pPr>
            <w:r w:rsidRPr="00FB349A">
              <w:rPr>
                <w:rFonts w:ascii="Times New Roman" w:hAnsi="Times New Roman"/>
                <w:sz w:val="24"/>
                <w:szCs w:val="24"/>
              </w:rPr>
              <w:t xml:space="preserve">Правовые отношения </w:t>
            </w:r>
          </w:p>
        </w:tc>
        <w:tc>
          <w:tcPr>
            <w:tcW w:w="9497" w:type="dxa"/>
          </w:tcPr>
          <w:p w:rsidR="004C7081" w:rsidRPr="00FB349A" w:rsidRDefault="001717C8">
            <w:pPr>
              <w:rPr>
                <w:rFonts w:ascii="Times New Roman" w:hAnsi="Times New Roman"/>
                <w:sz w:val="24"/>
                <w:szCs w:val="24"/>
              </w:rPr>
            </w:pPr>
            <w:r w:rsidRPr="00FB349A">
              <w:rPr>
                <w:rFonts w:ascii="Times New Roman" w:hAnsi="Times New Roman"/>
                <w:sz w:val="24"/>
                <w:szCs w:val="24"/>
              </w:rPr>
              <w:t>Давать обоснование понятию «правоотношение». Называть субъекты правоотношения. Разъяснять связь между субъектом правоотношения, правоспособностью и дееспособностью. Раскрывать содержание правоотношений. Объяснять смысл понятий «субъективные права» и «юридические обязанности», показывать связь между ними. Объяснять смысл понятия «юридические факты», характеризовать основные виды юридических фактов, классифицировать их по правовым последствиям. Характеризовать объекты правоотношений как необходимый элемент правоотношения</w:t>
            </w:r>
          </w:p>
        </w:tc>
      </w:tr>
      <w:tr w:rsidR="004C7081" w:rsidTr="00F24A77">
        <w:tc>
          <w:tcPr>
            <w:tcW w:w="1101" w:type="dxa"/>
          </w:tcPr>
          <w:p w:rsidR="004C7081" w:rsidRPr="00FB349A" w:rsidRDefault="001717C8" w:rsidP="00A93830">
            <w:pPr>
              <w:rPr>
                <w:rFonts w:ascii="Times New Roman" w:hAnsi="Times New Roman"/>
                <w:sz w:val="24"/>
                <w:szCs w:val="24"/>
              </w:rPr>
            </w:pPr>
            <w:r w:rsidRPr="00FB349A">
              <w:rPr>
                <w:rFonts w:ascii="Times New Roman" w:hAnsi="Times New Roman"/>
                <w:sz w:val="24"/>
                <w:szCs w:val="24"/>
              </w:rPr>
              <w:t>3</w:t>
            </w:r>
            <w:r w:rsidR="00A93830">
              <w:rPr>
                <w:rFonts w:ascii="Times New Roman" w:hAnsi="Times New Roman"/>
                <w:sz w:val="24"/>
                <w:szCs w:val="24"/>
              </w:rPr>
              <w:t>4</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1717C8">
            <w:pPr>
              <w:rPr>
                <w:rFonts w:ascii="Times New Roman" w:hAnsi="Times New Roman"/>
                <w:sz w:val="24"/>
                <w:szCs w:val="24"/>
              </w:rPr>
            </w:pPr>
            <w:r w:rsidRPr="00FB349A">
              <w:rPr>
                <w:rFonts w:ascii="Times New Roman" w:hAnsi="Times New Roman"/>
                <w:sz w:val="24"/>
                <w:szCs w:val="24"/>
              </w:rPr>
              <w:t>Законность и правопорядок</w:t>
            </w:r>
          </w:p>
        </w:tc>
        <w:tc>
          <w:tcPr>
            <w:tcW w:w="9497" w:type="dxa"/>
          </w:tcPr>
          <w:p w:rsidR="004C7081" w:rsidRPr="00FB349A" w:rsidRDefault="001717C8">
            <w:pPr>
              <w:rPr>
                <w:rFonts w:ascii="Times New Roman" w:hAnsi="Times New Roman"/>
                <w:sz w:val="24"/>
                <w:szCs w:val="24"/>
              </w:rPr>
            </w:pPr>
            <w:r w:rsidRPr="00FB349A">
              <w:rPr>
                <w:rFonts w:ascii="Times New Roman" w:hAnsi="Times New Roman"/>
                <w:sz w:val="24"/>
                <w:szCs w:val="24"/>
              </w:rPr>
              <w:t>Раскрывать понятие законности. Объяснять причины несводимости законности и закона. Характеризовать основные принципы, на которых должна быть основана законность. Объяснять связь между принципами законности. Объяснять связь и различия между правопорядком и законностью. Объяснять социальную роль законности и правопорядка, называть основной показатель законности и правопорядка</w:t>
            </w:r>
          </w:p>
        </w:tc>
      </w:tr>
      <w:tr w:rsidR="004C7081" w:rsidTr="00F24A77">
        <w:tc>
          <w:tcPr>
            <w:tcW w:w="1101" w:type="dxa"/>
          </w:tcPr>
          <w:p w:rsidR="004C7081" w:rsidRPr="00FB349A" w:rsidRDefault="001717C8" w:rsidP="00A93830">
            <w:pPr>
              <w:rPr>
                <w:rFonts w:ascii="Times New Roman" w:hAnsi="Times New Roman"/>
                <w:sz w:val="24"/>
                <w:szCs w:val="24"/>
              </w:rPr>
            </w:pPr>
            <w:r w:rsidRPr="00FB349A">
              <w:rPr>
                <w:rFonts w:ascii="Times New Roman" w:hAnsi="Times New Roman"/>
                <w:sz w:val="24"/>
                <w:szCs w:val="24"/>
              </w:rPr>
              <w:t>3</w:t>
            </w:r>
            <w:r w:rsidR="00A93830">
              <w:rPr>
                <w:rFonts w:ascii="Times New Roman" w:hAnsi="Times New Roman"/>
                <w:sz w:val="24"/>
                <w:szCs w:val="24"/>
              </w:rPr>
              <w:t>5</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1717C8">
            <w:pPr>
              <w:rPr>
                <w:rFonts w:ascii="Times New Roman" w:hAnsi="Times New Roman"/>
                <w:sz w:val="24"/>
                <w:szCs w:val="24"/>
              </w:rPr>
            </w:pPr>
            <w:r w:rsidRPr="00FB349A">
              <w:rPr>
                <w:rFonts w:ascii="Times New Roman" w:hAnsi="Times New Roman"/>
                <w:sz w:val="24"/>
                <w:szCs w:val="24"/>
              </w:rPr>
              <w:t>Механизм правового регулирования</w:t>
            </w:r>
          </w:p>
        </w:tc>
        <w:tc>
          <w:tcPr>
            <w:tcW w:w="9497" w:type="dxa"/>
          </w:tcPr>
          <w:p w:rsidR="004C7081" w:rsidRPr="00FB349A" w:rsidRDefault="001717C8">
            <w:pPr>
              <w:rPr>
                <w:rFonts w:ascii="Times New Roman" w:hAnsi="Times New Roman"/>
                <w:sz w:val="24"/>
                <w:szCs w:val="24"/>
              </w:rPr>
            </w:pPr>
            <w:r w:rsidRPr="00FB349A">
              <w:rPr>
                <w:rFonts w:ascii="Times New Roman" w:hAnsi="Times New Roman"/>
                <w:sz w:val="24"/>
                <w:szCs w:val="24"/>
              </w:rPr>
              <w:t>Характеризовать виды и средства правового регулирования. Объяснять механизм правового регулирования и его элементы. Характеризовать правомерное поведение. Объяснять эффективность права как социального регулятора</w:t>
            </w:r>
          </w:p>
        </w:tc>
      </w:tr>
      <w:tr w:rsidR="004C7081" w:rsidTr="00F24A77">
        <w:trPr>
          <w:trHeight w:val="279"/>
        </w:trPr>
        <w:tc>
          <w:tcPr>
            <w:tcW w:w="1101" w:type="dxa"/>
          </w:tcPr>
          <w:p w:rsidR="004C7081" w:rsidRPr="00FB349A" w:rsidRDefault="001717C8" w:rsidP="00A93830">
            <w:pPr>
              <w:rPr>
                <w:rFonts w:ascii="Times New Roman" w:hAnsi="Times New Roman"/>
                <w:sz w:val="24"/>
                <w:szCs w:val="24"/>
              </w:rPr>
            </w:pPr>
            <w:r w:rsidRPr="00FB349A">
              <w:rPr>
                <w:rFonts w:ascii="Times New Roman" w:hAnsi="Times New Roman"/>
                <w:sz w:val="24"/>
                <w:szCs w:val="24"/>
              </w:rPr>
              <w:t>3</w:t>
            </w:r>
            <w:r w:rsidR="00A93830">
              <w:rPr>
                <w:rFonts w:ascii="Times New Roman" w:hAnsi="Times New Roman"/>
                <w:sz w:val="24"/>
                <w:szCs w:val="24"/>
              </w:rPr>
              <w:t>6</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1717C8">
            <w:pPr>
              <w:rPr>
                <w:rFonts w:ascii="Times New Roman" w:hAnsi="Times New Roman"/>
                <w:sz w:val="24"/>
                <w:szCs w:val="24"/>
              </w:rPr>
            </w:pPr>
            <w:r w:rsidRPr="00FB349A">
              <w:rPr>
                <w:rFonts w:ascii="Times New Roman" w:hAnsi="Times New Roman"/>
                <w:sz w:val="24"/>
                <w:szCs w:val="24"/>
              </w:rPr>
              <w:t xml:space="preserve">Правонарушение и юридическая ответственность </w:t>
            </w:r>
          </w:p>
        </w:tc>
        <w:tc>
          <w:tcPr>
            <w:tcW w:w="9497" w:type="dxa"/>
          </w:tcPr>
          <w:p w:rsidR="004C7081" w:rsidRPr="00FB349A" w:rsidRDefault="001717C8">
            <w:pPr>
              <w:rPr>
                <w:rFonts w:ascii="Times New Roman" w:hAnsi="Times New Roman"/>
                <w:sz w:val="24"/>
                <w:szCs w:val="24"/>
              </w:rPr>
            </w:pPr>
            <w:r w:rsidRPr="00FB349A">
              <w:rPr>
                <w:rFonts w:ascii="Times New Roman" w:hAnsi="Times New Roman"/>
                <w:sz w:val="24"/>
                <w:szCs w:val="24"/>
              </w:rPr>
              <w:t>Раскрывать смысл понятия «правонарушение». Указывать основание классификации правонарушений. Объяснять значение вменяемости при определении правонарушения. Характеризовать причины индивидуальных и социальных правонарушений. Указывать методы борьбы с правонарушениями. Объяснять причины роста правонарушений. Раскрывать смысл понятия «юридическая ответственность». Разъяснять основания юридической ответственности. Объяснять смысл и значение презумпции невиновности при привлечении к ответственности. Разъяснять правовую ответственность несовершеннолетних</w:t>
            </w:r>
          </w:p>
        </w:tc>
      </w:tr>
      <w:tr w:rsidR="004C7081" w:rsidTr="00F24A77">
        <w:tc>
          <w:tcPr>
            <w:tcW w:w="1101" w:type="dxa"/>
          </w:tcPr>
          <w:p w:rsidR="004C7081" w:rsidRPr="00FB349A" w:rsidRDefault="00FB349A" w:rsidP="00A93830">
            <w:pPr>
              <w:rPr>
                <w:rFonts w:ascii="Times New Roman" w:hAnsi="Times New Roman"/>
                <w:sz w:val="24"/>
                <w:szCs w:val="24"/>
              </w:rPr>
            </w:pPr>
            <w:r w:rsidRPr="00FB349A">
              <w:rPr>
                <w:rFonts w:ascii="Times New Roman" w:hAnsi="Times New Roman"/>
                <w:sz w:val="24"/>
                <w:szCs w:val="24"/>
              </w:rPr>
              <w:t>3</w:t>
            </w:r>
            <w:r w:rsidR="00A93830">
              <w:rPr>
                <w:rFonts w:ascii="Times New Roman" w:hAnsi="Times New Roman"/>
                <w:sz w:val="24"/>
                <w:szCs w:val="24"/>
              </w:rPr>
              <w:t>7</w:t>
            </w:r>
            <w:r w:rsidRPr="00FB349A">
              <w:rPr>
                <w:rFonts w:ascii="Times New Roman" w:hAnsi="Times New Roman"/>
                <w:sz w:val="24"/>
                <w:szCs w:val="24"/>
              </w:rPr>
              <w:t>-</w:t>
            </w:r>
            <w:r w:rsidR="00A93830">
              <w:rPr>
                <w:rFonts w:ascii="Times New Roman" w:hAnsi="Times New Roman"/>
                <w:sz w:val="24"/>
                <w:szCs w:val="24"/>
              </w:rPr>
              <w:t>38</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1717C8">
            <w:pPr>
              <w:rPr>
                <w:rFonts w:ascii="Times New Roman" w:hAnsi="Times New Roman"/>
                <w:sz w:val="24"/>
                <w:szCs w:val="24"/>
              </w:rPr>
            </w:pPr>
            <w:r w:rsidRPr="00FB349A">
              <w:rPr>
                <w:rFonts w:ascii="Times New Roman" w:hAnsi="Times New Roman"/>
                <w:sz w:val="24"/>
                <w:szCs w:val="24"/>
              </w:rPr>
              <w:t>Преступление и наказание</w:t>
            </w:r>
          </w:p>
        </w:tc>
        <w:tc>
          <w:tcPr>
            <w:tcW w:w="9497" w:type="dxa"/>
          </w:tcPr>
          <w:p w:rsidR="004C7081" w:rsidRPr="00FB349A" w:rsidRDefault="001717C8">
            <w:pPr>
              <w:rPr>
                <w:rFonts w:ascii="Times New Roman" w:hAnsi="Times New Roman"/>
                <w:sz w:val="24"/>
                <w:szCs w:val="24"/>
              </w:rPr>
            </w:pPr>
            <w:r w:rsidRPr="00FB349A">
              <w:rPr>
                <w:rFonts w:ascii="Times New Roman" w:hAnsi="Times New Roman"/>
                <w:sz w:val="24"/>
                <w:szCs w:val="24"/>
              </w:rPr>
              <w:t xml:space="preserve">Разъяснять понятия «преступление» и «преступность». Указывать их важнейшие признаки. Характеризовать состояние преступности в России. Анализировать структуру преступности. Характеризовать основные типы преступников. Раскрывать понятия «организованная преступность», «латентная преступность». Разъяснять их особую </w:t>
            </w:r>
            <w:r w:rsidRPr="00FB349A">
              <w:rPr>
                <w:rFonts w:ascii="Times New Roman" w:hAnsi="Times New Roman"/>
                <w:sz w:val="24"/>
                <w:szCs w:val="24"/>
              </w:rPr>
              <w:lastRenderedPageBreak/>
              <w:t>опасность. Объяснять особенности, причины и цели терроризма. Характеризовать основные категории участников террористических групп. Находить и анализировать информацию о терроризме в Уголовном кодексе РФ. Характеризовать международный терроризм. Находить в СМИ и анализировать материалы о международном терроризме. Характеризовать понятие «наказание», виды наказаний и цели их применения в соответствии с Уголовным кодексом РФ.</w:t>
            </w:r>
          </w:p>
        </w:tc>
      </w:tr>
      <w:tr w:rsidR="004C7081" w:rsidTr="00F24A77">
        <w:tc>
          <w:tcPr>
            <w:tcW w:w="1101" w:type="dxa"/>
          </w:tcPr>
          <w:p w:rsidR="004C7081" w:rsidRPr="00FB349A" w:rsidRDefault="00A93830">
            <w:pPr>
              <w:rPr>
                <w:rFonts w:ascii="Times New Roman" w:hAnsi="Times New Roman"/>
                <w:sz w:val="24"/>
                <w:szCs w:val="24"/>
              </w:rPr>
            </w:pPr>
            <w:r>
              <w:rPr>
                <w:rFonts w:ascii="Times New Roman" w:hAnsi="Times New Roman"/>
                <w:sz w:val="24"/>
                <w:szCs w:val="24"/>
              </w:rPr>
              <w:lastRenderedPageBreak/>
              <w:t>39</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1717C8">
            <w:pPr>
              <w:rPr>
                <w:rFonts w:ascii="Times New Roman" w:hAnsi="Times New Roman"/>
                <w:sz w:val="24"/>
                <w:szCs w:val="24"/>
              </w:rPr>
            </w:pPr>
            <w:r w:rsidRPr="00FB349A">
              <w:rPr>
                <w:rFonts w:ascii="Times New Roman" w:hAnsi="Times New Roman"/>
                <w:sz w:val="24"/>
                <w:szCs w:val="24"/>
              </w:rPr>
              <w:t>Органы охраны правопорядка</w:t>
            </w:r>
          </w:p>
        </w:tc>
        <w:tc>
          <w:tcPr>
            <w:tcW w:w="9497" w:type="dxa"/>
          </w:tcPr>
          <w:p w:rsidR="004C7081" w:rsidRPr="00FB349A" w:rsidRDefault="001717C8">
            <w:pPr>
              <w:rPr>
                <w:rFonts w:ascii="Times New Roman" w:hAnsi="Times New Roman"/>
                <w:sz w:val="24"/>
                <w:szCs w:val="24"/>
              </w:rPr>
            </w:pPr>
            <w:r w:rsidRPr="00FB349A">
              <w:rPr>
                <w:rFonts w:ascii="Times New Roman" w:hAnsi="Times New Roman"/>
                <w:sz w:val="24"/>
                <w:szCs w:val="24"/>
              </w:rPr>
              <w:t>Описывать различные виды правоохранительных учреждений. Характеризовать порядок их деятельности. Объяснять цели деятельности адвокатуры и нотариата. Характеризовать особенности деятельности коллегии адвокатов, смысл и назначение юридических консультаций. Привлекать информацию из нормативных юридических документов о полномочиях, порядке деятельности правоохранительных учреждения.</w:t>
            </w:r>
          </w:p>
        </w:tc>
      </w:tr>
      <w:tr w:rsidR="004C7081" w:rsidTr="00F24A77">
        <w:tc>
          <w:tcPr>
            <w:tcW w:w="1101" w:type="dxa"/>
          </w:tcPr>
          <w:p w:rsidR="004C7081" w:rsidRPr="00FB349A" w:rsidRDefault="00A93830">
            <w:pPr>
              <w:rPr>
                <w:rFonts w:ascii="Times New Roman" w:hAnsi="Times New Roman"/>
                <w:sz w:val="24"/>
                <w:szCs w:val="24"/>
              </w:rPr>
            </w:pPr>
            <w:r>
              <w:rPr>
                <w:rFonts w:ascii="Times New Roman" w:hAnsi="Times New Roman"/>
                <w:sz w:val="24"/>
                <w:szCs w:val="24"/>
              </w:rPr>
              <w:t>40-41</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1717C8">
            <w:pPr>
              <w:rPr>
                <w:rFonts w:ascii="Times New Roman" w:hAnsi="Times New Roman"/>
                <w:sz w:val="24"/>
                <w:szCs w:val="24"/>
              </w:rPr>
            </w:pPr>
            <w:r w:rsidRPr="00FB349A">
              <w:rPr>
                <w:rFonts w:ascii="Times New Roman" w:hAnsi="Times New Roman"/>
                <w:sz w:val="24"/>
                <w:szCs w:val="24"/>
              </w:rPr>
              <w:t xml:space="preserve">Правосознание и правовая культура </w:t>
            </w:r>
          </w:p>
        </w:tc>
        <w:tc>
          <w:tcPr>
            <w:tcW w:w="9497" w:type="dxa"/>
          </w:tcPr>
          <w:p w:rsidR="004C7081" w:rsidRPr="00FB349A" w:rsidRDefault="001717C8" w:rsidP="001717C8">
            <w:pPr>
              <w:rPr>
                <w:rFonts w:ascii="Times New Roman" w:hAnsi="Times New Roman"/>
                <w:sz w:val="24"/>
                <w:szCs w:val="24"/>
              </w:rPr>
            </w:pPr>
            <w:r w:rsidRPr="00FB349A">
              <w:rPr>
                <w:rFonts w:ascii="Times New Roman" w:hAnsi="Times New Roman"/>
                <w:sz w:val="24"/>
                <w:szCs w:val="24"/>
              </w:rPr>
              <w:t>Раскрывать смысл понятия «правосознание». Анализировать структуру и элементы правосознания. Указывать ключевой пункт правосознания. Разъяснять необходимость осознания ценностей естественного права, прав и свобод человека, их роль в становле20 Активная и пассивная формы правового нигилизма. Пути преодоления правового нигилизма. Правовая культура — высшая ступень развития правосознания современного правосознания. Раскрывать сущность правового нигилизма, его активной и пассивной формы. Анализировать причины правового нигилизма. Называть пути его преодоления. Объяснять смысл и содержание правовой культуры. Разъяснять черты современной правовой культуры. Характеризовать пути формирования правовой культуры, роль правового воспитания</w:t>
            </w:r>
          </w:p>
        </w:tc>
      </w:tr>
      <w:tr w:rsidR="004C7081" w:rsidTr="00F24A77">
        <w:tc>
          <w:tcPr>
            <w:tcW w:w="1101" w:type="dxa"/>
          </w:tcPr>
          <w:p w:rsidR="004C7081" w:rsidRDefault="00A93830">
            <w:pPr>
              <w:rPr>
                <w:rFonts w:ascii="Times New Roman" w:hAnsi="Times New Roman"/>
                <w:sz w:val="24"/>
                <w:szCs w:val="24"/>
              </w:rPr>
            </w:pPr>
            <w:r>
              <w:rPr>
                <w:rFonts w:ascii="Times New Roman" w:hAnsi="Times New Roman"/>
                <w:sz w:val="24"/>
                <w:szCs w:val="24"/>
              </w:rPr>
              <w:t>42-43</w:t>
            </w:r>
          </w:p>
        </w:tc>
        <w:tc>
          <w:tcPr>
            <w:tcW w:w="1134" w:type="dxa"/>
          </w:tcPr>
          <w:p w:rsidR="004C7081" w:rsidRDefault="004C7081">
            <w:pPr>
              <w:rPr>
                <w:rFonts w:ascii="Times New Roman" w:hAnsi="Times New Roman"/>
                <w:sz w:val="24"/>
                <w:szCs w:val="24"/>
              </w:rPr>
            </w:pPr>
          </w:p>
        </w:tc>
        <w:tc>
          <w:tcPr>
            <w:tcW w:w="3402" w:type="dxa"/>
          </w:tcPr>
          <w:p w:rsidR="004C7081" w:rsidRDefault="00FB349A">
            <w:pPr>
              <w:rPr>
                <w:rFonts w:ascii="Times New Roman" w:hAnsi="Times New Roman"/>
                <w:sz w:val="24"/>
                <w:szCs w:val="24"/>
              </w:rPr>
            </w:pPr>
            <w:r>
              <w:rPr>
                <w:rFonts w:ascii="Times New Roman" w:hAnsi="Times New Roman"/>
                <w:sz w:val="24"/>
                <w:szCs w:val="24"/>
              </w:rPr>
              <w:t>Практическая работа</w:t>
            </w:r>
          </w:p>
        </w:tc>
        <w:tc>
          <w:tcPr>
            <w:tcW w:w="9497" w:type="dxa"/>
          </w:tcPr>
          <w:p w:rsidR="004C7081" w:rsidRDefault="004C7081">
            <w:pPr>
              <w:rPr>
                <w:rFonts w:ascii="Times New Roman" w:hAnsi="Times New Roman"/>
                <w:sz w:val="24"/>
                <w:szCs w:val="24"/>
              </w:rPr>
            </w:pPr>
          </w:p>
        </w:tc>
      </w:tr>
      <w:tr w:rsidR="005E0348" w:rsidTr="004224D7">
        <w:tc>
          <w:tcPr>
            <w:tcW w:w="15134" w:type="dxa"/>
            <w:gridSpan w:val="4"/>
          </w:tcPr>
          <w:p w:rsidR="005E0348" w:rsidRPr="00FB349A" w:rsidRDefault="005E0348" w:rsidP="00FB349A">
            <w:pPr>
              <w:jc w:val="center"/>
              <w:rPr>
                <w:rFonts w:ascii="Times New Roman" w:hAnsi="Times New Roman"/>
                <w:b/>
                <w:sz w:val="24"/>
                <w:szCs w:val="24"/>
              </w:rPr>
            </w:pPr>
            <w:r w:rsidRPr="00FB349A">
              <w:rPr>
                <w:rFonts w:ascii="Times New Roman" w:hAnsi="Times New Roman"/>
                <w:b/>
                <w:sz w:val="24"/>
                <w:szCs w:val="24"/>
              </w:rPr>
              <w:t>Право и личность</w:t>
            </w:r>
            <w:r>
              <w:rPr>
                <w:rFonts w:ascii="Times New Roman" w:hAnsi="Times New Roman"/>
                <w:b/>
                <w:sz w:val="24"/>
                <w:szCs w:val="24"/>
              </w:rPr>
              <w:t xml:space="preserve"> (11 ч)</w:t>
            </w:r>
          </w:p>
        </w:tc>
      </w:tr>
      <w:tr w:rsidR="004C7081" w:rsidTr="00F24A77">
        <w:tc>
          <w:tcPr>
            <w:tcW w:w="1101" w:type="dxa"/>
          </w:tcPr>
          <w:p w:rsidR="004C7081" w:rsidRPr="00FB349A" w:rsidRDefault="00FB349A" w:rsidP="00A93830">
            <w:pPr>
              <w:rPr>
                <w:rFonts w:ascii="Times New Roman" w:hAnsi="Times New Roman"/>
                <w:sz w:val="24"/>
                <w:szCs w:val="24"/>
              </w:rPr>
            </w:pPr>
            <w:r w:rsidRPr="00FB349A">
              <w:rPr>
                <w:rFonts w:ascii="Times New Roman" w:hAnsi="Times New Roman"/>
                <w:sz w:val="24"/>
                <w:szCs w:val="24"/>
              </w:rPr>
              <w:t>4</w:t>
            </w:r>
            <w:r w:rsidR="00A93830">
              <w:rPr>
                <w:rFonts w:ascii="Times New Roman" w:hAnsi="Times New Roman"/>
                <w:sz w:val="24"/>
                <w:szCs w:val="24"/>
              </w:rPr>
              <w:t>4</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FB349A">
            <w:pPr>
              <w:rPr>
                <w:rFonts w:ascii="Times New Roman" w:hAnsi="Times New Roman"/>
                <w:sz w:val="24"/>
                <w:szCs w:val="24"/>
              </w:rPr>
            </w:pPr>
            <w:r w:rsidRPr="00FB349A">
              <w:rPr>
                <w:rFonts w:ascii="Times New Roman" w:hAnsi="Times New Roman"/>
                <w:sz w:val="24"/>
                <w:szCs w:val="24"/>
              </w:rPr>
              <w:t>Права человека: понятие, сущность, структура</w:t>
            </w:r>
          </w:p>
        </w:tc>
        <w:tc>
          <w:tcPr>
            <w:tcW w:w="9497" w:type="dxa"/>
          </w:tcPr>
          <w:p w:rsidR="004C7081" w:rsidRPr="00FB349A" w:rsidRDefault="00FB349A">
            <w:pPr>
              <w:rPr>
                <w:rFonts w:ascii="Times New Roman" w:hAnsi="Times New Roman"/>
                <w:sz w:val="24"/>
                <w:szCs w:val="24"/>
              </w:rPr>
            </w:pPr>
            <w:r w:rsidRPr="00FB349A">
              <w:rPr>
                <w:rFonts w:ascii="Times New Roman" w:hAnsi="Times New Roman"/>
                <w:sz w:val="24"/>
                <w:szCs w:val="24"/>
              </w:rPr>
              <w:t xml:space="preserve">Объяснять понятие и сущность прав человека. Обосновывать их объективный, естественный, неотчуждаемый характер. Указывать причины объективной необходимости прав человека для нормального развития личности, обеспечения её свободы и достоинства. Описывать развитие идеи прав человека в истории. Характеризовать структуру прав человека. Описывать поколения прав человека. Объяснять, почему права человека — ключевое понятие всей государственной и </w:t>
            </w:r>
            <w:r w:rsidRPr="00FB349A">
              <w:rPr>
                <w:rFonts w:ascii="Times New Roman" w:hAnsi="Times New Roman"/>
                <w:sz w:val="24"/>
                <w:szCs w:val="24"/>
              </w:rPr>
              <w:lastRenderedPageBreak/>
              <w:t>правовой системы. Обосновывать нравственную ценность прав человека</w:t>
            </w:r>
          </w:p>
        </w:tc>
      </w:tr>
      <w:tr w:rsidR="004C7081" w:rsidTr="00F24A77">
        <w:tc>
          <w:tcPr>
            <w:tcW w:w="1101" w:type="dxa"/>
          </w:tcPr>
          <w:p w:rsidR="004C7081" w:rsidRPr="00FB349A" w:rsidRDefault="00FB349A" w:rsidP="00A93830">
            <w:pPr>
              <w:rPr>
                <w:rFonts w:ascii="Times New Roman" w:hAnsi="Times New Roman"/>
                <w:sz w:val="24"/>
                <w:szCs w:val="24"/>
              </w:rPr>
            </w:pPr>
            <w:r w:rsidRPr="00FB349A">
              <w:rPr>
                <w:rFonts w:ascii="Times New Roman" w:hAnsi="Times New Roman"/>
                <w:sz w:val="24"/>
                <w:szCs w:val="24"/>
              </w:rPr>
              <w:lastRenderedPageBreak/>
              <w:t>4</w:t>
            </w:r>
            <w:r w:rsidR="00A93830">
              <w:rPr>
                <w:rFonts w:ascii="Times New Roman" w:hAnsi="Times New Roman"/>
                <w:sz w:val="24"/>
                <w:szCs w:val="24"/>
              </w:rPr>
              <w:t>5</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FB349A">
            <w:pPr>
              <w:rPr>
                <w:rFonts w:ascii="Times New Roman" w:hAnsi="Times New Roman"/>
                <w:sz w:val="24"/>
                <w:szCs w:val="24"/>
              </w:rPr>
            </w:pPr>
            <w:r w:rsidRPr="00FB349A">
              <w:rPr>
                <w:rFonts w:ascii="Times New Roman" w:hAnsi="Times New Roman"/>
                <w:sz w:val="24"/>
                <w:szCs w:val="24"/>
              </w:rPr>
              <w:t>Правовой статус человека и гражданина</w:t>
            </w:r>
          </w:p>
        </w:tc>
        <w:tc>
          <w:tcPr>
            <w:tcW w:w="9497" w:type="dxa"/>
          </w:tcPr>
          <w:p w:rsidR="004C7081" w:rsidRPr="00FB349A" w:rsidRDefault="00FB349A">
            <w:pPr>
              <w:rPr>
                <w:rFonts w:ascii="Times New Roman" w:hAnsi="Times New Roman"/>
                <w:sz w:val="24"/>
                <w:szCs w:val="24"/>
              </w:rPr>
            </w:pPr>
            <w:r w:rsidRPr="00FB349A">
              <w:rPr>
                <w:rFonts w:ascii="Times New Roman" w:hAnsi="Times New Roman"/>
                <w:sz w:val="24"/>
                <w:szCs w:val="24"/>
              </w:rPr>
              <w:t>Объяснять понятие правового статуса. Указывать основания юридического статуса личности. Характеризовать элементы правового статуса — юридические права и обязанности. Объяснять сущность субъективного права.</w:t>
            </w:r>
          </w:p>
        </w:tc>
      </w:tr>
      <w:tr w:rsidR="004C7081" w:rsidTr="00F24A77">
        <w:tc>
          <w:tcPr>
            <w:tcW w:w="1101" w:type="dxa"/>
          </w:tcPr>
          <w:p w:rsidR="004C7081" w:rsidRPr="00FB349A" w:rsidRDefault="00A93830">
            <w:pPr>
              <w:rPr>
                <w:rFonts w:ascii="Times New Roman" w:hAnsi="Times New Roman"/>
                <w:sz w:val="24"/>
                <w:szCs w:val="24"/>
              </w:rPr>
            </w:pPr>
            <w:r>
              <w:rPr>
                <w:rFonts w:ascii="Times New Roman" w:hAnsi="Times New Roman"/>
                <w:sz w:val="24"/>
                <w:szCs w:val="24"/>
              </w:rPr>
              <w:t>46-47</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FB349A">
            <w:pPr>
              <w:rPr>
                <w:rFonts w:ascii="Times New Roman" w:hAnsi="Times New Roman"/>
                <w:sz w:val="24"/>
                <w:szCs w:val="24"/>
              </w:rPr>
            </w:pPr>
            <w:r w:rsidRPr="00FB349A">
              <w:rPr>
                <w:rFonts w:ascii="Times New Roman" w:hAnsi="Times New Roman"/>
                <w:sz w:val="24"/>
                <w:szCs w:val="24"/>
              </w:rPr>
              <w:t>Юридические механизмы защиты прав человека в Российской Федерации</w:t>
            </w:r>
          </w:p>
        </w:tc>
        <w:tc>
          <w:tcPr>
            <w:tcW w:w="9497" w:type="dxa"/>
          </w:tcPr>
          <w:p w:rsidR="004C7081" w:rsidRPr="00FB349A" w:rsidRDefault="00FB349A">
            <w:pPr>
              <w:rPr>
                <w:rFonts w:ascii="Times New Roman" w:hAnsi="Times New Roman"/>
                <w:sz w:val="24"/>
                <w:szCs w:val="24"/>
              </w:rPr>
            </w:pPr>
            <w:r w:rsidRPr="00FB349A">
              <w:rPr>
                <w:rFonts w:ascii="Times New Roman" w:hAnsi="Times New Roman"/>
                <w:sz w:val="24"/>
                <w:szCs w:val="24"/>
              </w:rPr>
              <w:t>Объяснять смысл понятия «механизм защиты прав человека». Указывать важнейшие предпосылки эффективности механизмов защиты прав и свобод человека. Характеризовать органы и правовые гарантии защиты прав человека в Российской Федерации. Указывать юридические гарантии защиты прав человека. Привлекать нормативные юридические документы, в которых закреплены юридические гарантии защиты прав человека. Характеризовать активную самостоятельную правозащитную деятельность граждан, осуществляемую всеми способами, не запрещёнными законом</w:t>
            </w:r>
          </w:p>
        </w:tc>
      </w:tr>
      <w:tr w:rsidR="004C7081" w:rsidTr="00F24A77">
        <w:tc>
          <w:tcPr>
            <w:tcW w:w="1101" w:type="dxa"/>
          </w:tcPr>
          <w:p w:rsidR="004C7081" w:rsidRPr="00FB349A" w:rsidRDefault="00A93830">
            <w:pPr>
              <w:rPr>
                <w:rFonts w:ascii="Times New Roman" w:hAnsi="Times New Roman"/>
                <w:sz w:val="24"/>
                <w:szCs w:val="24"/>
              </w:rPr>
            </w:pPr>
            <w:r>
              <w:rPr>
                <w:rFonts w:ascii="Times New Roman" w:hAnsi="Times New Roman"/>
                <w:sz w:val="24"/>
                <w:szCs w:val="24"/>
              </w:rPr>
              <w:t>48,59.50</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FB349A">
            <w:pPr>
              <w:rPr>
                <w:rFonts w:ascii="Times New Roman" w:hAnsi="Times New Roman"/>
                <w:sz w:val="24"/>
                <w:szCs w:val="24"/>
              </w:rPr>
            </w:pPr>
            <w:r w:rsidRPr="00FB349A">
              <w:rPr>
                <w:rFonts w:ascii="Times New Roman" w:hAnsi="Times New Roman"/>
                <w:sz w:val="24"/>
                <w:szCs w:val="24"/>
              </w:rPr>
              <w:t>Особенности социального государства</w:t>
            </w:r>
          </w:p>
        </w:tc>
        <w:tc>
          <w:tcPr>
            <w:tcW w:w="9497" w:type="dxa"/>
          </w:tcPr>
          <w:p w:rsidR="004C7081" w:rsidRPr="00FB349A" w:rsidRDefault="00FB349A">
            <w:pPr>
              <w:rPr>
                <w:rFonts w:ascii="Times New Roman" w:hAnsi="Times New Roman"/>
                <w:sz w:val="24"/>
                <w:szCs w:val="24"/>
              </w:rPr>
            </w:pPr>
            <w:r w:rsidRPr="00FB349A">
              <w:rPr>
                <w:rFonts w:ascii="Times New Roman" w:hAnsi="Times New Roman"/>
                <w:sz w:val="24"/>
                <w:szCs w:val="24"/>
              </w:rPr>
              <w:t>Объяснять необходимость социального государства. Указывать гуманистический смысл социального государства. Характеризовать основные концепции социального качества. Раскрывать особенности, этапы становления социального государства в России</w:t>
            </w:r>
          </w:p>
        </w:tc>
      </w:tr>
      <w:tr w:rsidR="004C7081" w:rsidTr="00F24A77">
        <w:tc>
          <w:tcPr>
            <w:tcW w:w="1101" w:type="dxa"/>
          </w:tcPr>
          <w:p w:rsidR="004C7081" w:rsidRPr="00FB349A" w:rsidRDefault="00A93830">
            <w:pPr>
              <w:rPr>
                <w:rFonts w:ascii="Times New Roman" w:hAnsi="Times New Roman"/>
                <w:sz w:val="24"/>
                <w:szCs w:val="24"/>
              </w:rPr>
            </w:pPr>
            <w:r>
              <w:rPr>
                <w:rFonts w:ascii="Times New Roman" w:hAnsi="Times New Roman"/>
                <w:sz w:val="24"/>
                <w:szCs w:val="24"/>
              </w:rPr>
              <w:t>51-52</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FB349A">
            <w:pPr>
              <w:rPr>
                <w:rFonts w:ascii="Times New Roman" w:hAnsi="Times New Roman"/>
                <w:sz w:val="24"/>
                <w:szCs w:val="24"/>
              </w:rPr>
            </w:pPr>
            <w:r w:rsidRPr="00FB349A">
              <w:rPr>
                <w:rFonts w:ascii="Times New Roman" w:hAnsi="Times New Roman"/>
                <w:sz w:val="24"/>
                <w:szCs w:val="24"/>
              </w:rPr>
              <w:t>Международная защита прав человека</w:t>
            </w:r>
          </w:p>
        </w:tc>
        <w:tc>
          <w:tcPr>
            <w:tcW w:w="9497" w:type="dxa"/>
          </w:tcPr>
          <w:p w:rsidR="004C7081" w:rsidRPr="00FB349A" w:rsidRDefault="00FB349A">
            <w:pPr>
              <w:rPr>
                <w:rFonts w:ascii="Times New Roman" w:hAnsi="Times New Roman"/>
                <w:sz w:val="24"/>
                <w:szCs w:val="24"/>
              </w:rPr>
            </w:pPr>
            <w:r w:rsidRPr="00FB349A">
              <w:rPr>
                <w:rFonts w:ascii="Times New Roman" w:hAnsi="Times New Roman"/>
                <w:sz w:val="24"/>
                <w:szCs w:val="24"/>
              </w:rPr>
              <w:t>Охарактеризовать цели правовых международных соглашений по защите прав человека, принятых до создания ООН. Объяснить основное содержание, смысл и значение в деле соблюдения прав человека Устава ООН и Международного билля о правах человека. Разъяснять основные положения контрольных органов, учреждённых международными конвенциями по правам человека. Характеризовать органы ООН, играющие наибольшую роль в международной защите прав человека. Объяснять цель учреждения региональных организаций в области защиты прав человека</w:t>
            </w:r>
          </w:p>
        </w:tc>
      </w:tr>
      <w:tr w:rsidR="004C7081" w:rsidTr="0075590C">
        <w:trPr>
          <w:trHeight w:val="534"/>
        </w:trPr>
        <w:tc>
          <w:tcPr>
            <w:tcW w:w="1101" w:type="dxa"/>
          </w:tcPr>
          <w:p w:rsidR="004C7081" w:rsidRPr="00FB349A" w:rsidRDefault="00A93830">
            <w:pPr>
              <w:rPr>
                <w:rFonts w:ascii="Times New Roman" w:hAnsi="Times New Roman"/>
                <w:sz w:val="24"/>
                <w:szCs w:val="24"/>
              </w:rPr>
            </w:pPr>
            <w:r>
              <w:rPr>
                <w:rFonts w:ascii="Times New Roman" w:hAnsi="Times New Roman"/>
                <w:sz w:val="24"/>
                <w:szCs w:val="24"/>
              </w:rPr>
              <w:t>53-54</w:t>
            </w:r>
          </w:p>
        </w:tc>
        <w:tc>
          <w:tcPr>
            <w:tcW w:w="1134" w:type="dxa"/>
          </w:tcPr>
          <w:p w:rsidR="004C7081" w:rsidRPr="00FB349A" w:rsidRDefault="004C7081">
            <w:pPr>
              <w:rPr>
                <w:rFonts w:ascii="Times New Roman" w:hAnsi="Times New Roman"/>
                <w:sz w:val="24"/>
                <w:szCs w:val="24"/>
              </w:rPr>
            </w:pPr>
          </w:p>
        </w:tc>
        <w:tc>
          <w:tcPr>
            <w:tcW w:w="3402" w:type="dxa"/>
          </w:tcPr>
          <w:p w:rsidR="004C7081" w:rsidRPr="00FB349A" w:rsidRDefault="00FB349A">
            <w:pPr>
              <w:rPr>
                <w:rFonts w:ascii="Times New Roman" w:hAnsi="Times New Roman"/>
                <w:sz w:val="24"/>
                <w:szCs w:val="24"/>
              </w:rPr>
            </w:pPr>
            <w:r w:rsidRPr="00FB349A">
              <w:rPr>
                <w:rFonts w:ascii="Times New Roman" w:hAnsi="Times New Roman"/>
                <w:sz w:val="24"/>
                <w:szCs w:val="24"/>
              </w:rPr>
              <w:t>Практическая работа</w:t>
            </w:r>
          </w:p>
        </w:tc>
        <w:tc>
          <w:tcPr>
            <w:tcW w:w="9497" w:type="dxa"/>
          </w:tcPr>
          <w:p w:rsidR="004C7081" w:rsidRPr="00FB349A" w:rsidRDefault="004C7081">
            <w:pPr>
              <w:rPr>
                <w:rFonts w:ascii="Times New Roman" w:hAnsi="Times New Roman"/>
                <w:sz w:val="24"/>
                <w:szCs w:val="24"/>
              </w:rPr>
            </w:pPr>
          </w:p>
        </w:tc>
      </w:tr>
      <w:tr w:rsidR="005E0348" w:rsidTr="0057480A">
        <w:tc>
          <w:tcPr>
            <w:tcW w:w="15134" w:type="dxa"/>
            <w:gridSpan w:val="4"/>
          </w:tcPr>
          <w:p w:rsidR="005E0348" w:rsidRDefault="005E0348" w:rsidP="00F108A1">
            <w:pPr>
              <w:jc w:val="center"/>
              <w:rPr>
                <w:rFonts w:ascii="Times New Roman" w:hAnsi="Times New Roman"/>
                <w:sz w:val="24"/>
                <w:szCs w:val="24"/>
              </w:rPr>
            </w:pPr>
            <w:r>
              <w:rPr>
                <w:rFonts w:ascii="Times New Roman" w:hAnsi="Times New Roman"/>
                <w:b/>
                <w:sz w:val="24"/>
                <w:szCs w:val="24"/>
              </w:rPr>
              <w:t>О</w:t>
            </w:r>
            <w:r w:rsidR="0075590C">
              <w:rPr>
                <w:rFonts w:ascii="Times New Roman" w:hAnsi="Times New Roman"/>
                <w:b/>
                <w:sz w:val="24"/>
                <w:szCs w:val="24"/>
              </w:rPr>
              <w:t>сновы конституционного права Российской Ф</w:t>
            </w:r>
            <w:r w:rsidRPr="00A93830">
              <w:rPr>
                <w:rFonts w:ascii="Times New Roman" w:hAnsi="Times New Roman"/>
                <w:b/>
                <w:sz w:val="24"/>
                <w:szCs w:val="24"/>
              </w:rPr>
              <w:t>едерации</w:t>
            </w:r>
            <w:r>
              <w:rPr>
                <w:rFonts w:ascii="Times New Roman" w:hAnsi="Times New Roman"/>
                <w:b/>
                <w:sz w:val="24"/>
                <w:szCs w:val="24"/>
              </w:rPr>
              <w:t xml:space="preserve"> (14 ч)</w:t>
            </w:r>
          </w:p>
        </w:tc>
      </w:tr>
      <w:tr w:rsidR="004C7081" w:rsidTr="00F24A77">
        <w:tc>
          <w:tcPr>
            <w:tcW w:w="1101" w:type="dxa"/>
          </w:tcPr>
          <w:p w:rsidR="004C7081" w:rsidRPr="00F91714" w:rsidRDefault="00A93830">
            <w:pPr>
              <w:rPr>
                <w:rFonts w:ascii="Times New Roman" w:hAnsi="Times New Roman"/>
                <w:sz w:val="24"/>
                <w:szCs w:val="24"/>
              </w:rPr>
            </w:pPr>
            <w:r w:rsidRPr="00F91714">
              <w:rPr>
                <w:rFonts w:ascii="Times New Roman" w:hAnsi="Times New Roman"/>
                <w:sz w:val="24"/>
                <w:szCs w:val="24"/>
              </w:rPr>
              <w:t>55</w:t>
            </w:r>
          </w:p>
        </w:tc>
        <w:tc>
          <w:tcPr>
            <w:tcW w:w="1134" w:type="dxa"/>
          </w:tcPr>
          <w:p w:rsidR="004C7081" w:rsidRPr="00F91714" w:rsidRDefault="004C7081">
            <w:pPr>
              <w:rPr>
                <w:rFonts w:ascii="Times New Roman" w:hAnsi="Times New Roman"/>
                <w:sz w:val="24"/>
                <w:szCs w:val="24"/>
              </w:rPr>
            </w:pPr>
          </w:p>
        </w:tc>
        <w:tc>
          <w:tcPr>
            <w:tcW w:w="3402" w:type="dxa"/>
          </w:tcPr>
          <w:p w:rsidR="004C7081" w:rsidRPr="00F91714" w:rsidRDefault="00A93830">
            <w:pPr>
              <w:rPr>
                <w:rFonts w:ascii="Times New Roman" w:hAnsi="Times New Roman"/>
                <w:sz w:val="24"/>
                <w:szCs w:val="24"/>
              </w:rPr>
            </w:pPr>
            <w:r w:rsidRPr="00F91714">
              <w:rPr>
                <w:rFonts w:ascii="Times New Roman" w:hAnsi="Times New Roman"/>
                <w:sz w:val="24"/>
                <w:szCs w:val="24"/>
              </w:rPr>
              <w:t>Конституционное право Российской Федерации</w:t>
            </w:r>
          </w:p>
        </w:tc>
        <w:tc>
          <w:tcPr>
            <w:tcW w:w="9497" w:type="dxa"/>
          </w:tcPr>
          <w:p w:rsidR="004C7081" w:rsidRPr="00F91714" w:rsidRDefault="00A93830">
            <w:pPr>
              <w:rPr>
                <w:rFonts w:ascii="Times New Roman" w:hAnsi="Times New Roman"/>
                <w:sz w:val="24"/>
                <w:szCs w:val="24"/>
              </w:rPr>
            </w:pPr>
            <w:r w:rsidRPr="00F91714">
              <w:rPr>
                <w:rFonts w:ascii="Times New Roman" w:hAnsi="Times New Roman"/>
                <w:sz w:val="24"/>
                <w:szCs w:val="24"/>
              </w:rPr>
              <w:t xml:space="preserve">Указывать источники конституционного права. Обосновывать ведущее место конституционного права в системе российского права. Характеризовать особенности общественных отношений, регулируемых нормами конституционного права. Указывать группы общественных отношений, составляющих предмет конституционного права. Выделять субъекты конституционного права. Раскрывать содержание методов правового </w:t>
            </w:r>
            <w:r w:rsidRPr="00F91714">
              <w:rPr>
                <w:rFonts w:ascii="Times New Roman" w:hAnsi="Times New Roman"/>
                <w:sz w:val="24"/>
                <w:szCs w:val="24"/>
              </w:rPr>
              <w:lastRenderedPageBreak/>
              <w:t>регулирования конституционного права. Характеризовать конституционное право как отрасль юридической науки. Разъяснять место учения о конституции в науке конституционного права. Характеризовать юридические принципы, присущие только Конституции</w:t>
            </w:r>
          </w:p>
        </w:tc>
      </w:tr>
      <w:tr w:rsidR="004C7081" w:rsidTr="00F24A77">
        <w:tc>
          <w:tcPr>
            <w:tcW w:w="1101" w:type="dxa"/>
          </w:tcPr>
          <w:p w:rsidR="004C7081" w:rsidRPr="00F91714" w:rsidRDefault="00A93830" w:rsidP="00A93830">
            <w:pPr>
              <w:rPr>
                <w:rFonts w:ascii="Times New Roman" w:hAnsi="Times New Roman"/>
                <w:sz w:val="24"/>
                <w:szCs w:val="24"/>
              </w:rPr>
            </w:pPr>
            <w:r w:rsidRPr="00F91714">
              <w:rPr>
                <w:rFonts w:ascii="Times New Roman" w:hAnsi="Times New Roman"/>
                <w:sz w:val="24"/>
                <w:szCs w:val="24"/>
              </w:rPr>
              <w:lastRenderedPageBreak/>
              <w:t>56-57</w:t>
            </w:r>
          </w:p>
        </w:tc>
        <w:tc>
          <w:tcPr>
            <w:tcW w:w="1134" w:type="dxa"/>
          </w:tcPr>
          <w:p w:rsidR="004C7081" w:rsidRPr="00F91714" w:rsidRDefault="004C7081">
            <w:pPr>
              <w:rPr>
                <w:rFonts w:ascii="Times New Roman" w:hAnsi="Times New Roman"/>
                <w:sz w:val="24"/>
                <w:szCs w:val="24"/>
              </w:rPr>
            </w:pPr>
          </w:p>
        </w:tc>
        <w:tc>
          <w:tcPr>
            <w:tcW w:w="3402" w:type="dxa"/>
          </w:tcPr>
          <w:p w:rsidR="004C7081" w:rsidRPr="00F91714" w:rsidRDefault="00A93830">
            <w:pPr>
              <w:rPr>
                <w:rFonts w:ascii="Times New Roman" w:hAnsi="Times New Roman"/>
                <w:sz w:val="24"/>
                <w:szCs w:val="24"/>
              </w:rPr>
            </w:pPr>
            <w:r w:rsidRPr="00F91714">
              <w:rPr>
                <w:rFonts w:ascii="Times New Roman" w:hAnsi="Times New Roman"/>
                <w:sz w:val="24"/>
                <w:szCs w:val="24"/>
              </w:rPr>
              <w:t>Основы конституционного строя Российской Федерации</w:t>
            </w:r>
          </w:p>
        </w:tc>
        <w:tc>
          <w:tcPr>
            <w:tcW w:w="9497" w:type="dxa"/>
          </w:tcPr>
          <w:p w:rsidR="004C7081" w:rsidRPr="00F91714" w:rsidRDefault="00A93830">
            <w:pPr>
              <w:rPr>
                <w:rFonts w:ascii="Times New Roman" w:hAnsi="Times New Roman"/>
                <w:sz w:val="24"/>
                <w:szCs w:val="24"/>
              </w:rPr>
            </w:pPr>
            <w:r w:rsidRPr="00F91714">
              <w:rPr>
                <w:rFonts w:ascii="Times New Roman" w:hAnsi="Times New Roman"/>
                <w:sz w:val="24"/>
                <w:szCs w:val="24"/>
              </w:rPr>
              <w:t>Объяснять понятие конституционного строя. Объяснять смысл конституционной формулировки: «Человек, его права и свободы являются высшей ценностью». Характеризовать важнейшие элементы, составляющие основы экономической, политической и социальной системы современной России. Характеризовать федеративное устройство России, объяснять смысл понятий «федерация», «субъект федерации», «предмет ведения», «совместное ведение»</w:t>
            </w:r>
          </w:p>
        </w:tc>
      </w:tr>
      <w:tr w:rsidR="004C7081" w:rsidTr="00F24A77">
        <w:tc>
          <w:tcPr>
            <w:tcW w:w="1101" w:type="dxa"/>
          </w:tcPr>
          <w:p w:rsidR="004C7081" w:rsidRPr="00F91714" w:rsidRDefault="00A93830">
            <w:pPr>
              <w:rPr>
                <w:rFonts w:ascii="Times New Roman" w:hAnsi="Times New Roman"/>
                <w:sz w:val="24"/>
                <w:szCs w:val="24"/>
              </w:rPr>
            </w:pPr>
            <w:r w:rsidRPr="00F91714">
              <w:rPr>
                <w:rFonts w:ascii="Times New Roman" w:hAnsi="Times New Roman"/>
                <w:sz w:val="24"/>
                <w:szCs w:val="24"/>
              </w:rPr>
              <w:t>58-59</w:t>
            </w:r>
          </w:p>
        </w:tc>
        <w:tc>
          <w:tcPr>
            <w:tcW w:w="1134" w:type="dxa"/>
          </w:tcPr>
          <w:p w:rsidR="004C7081" w:rsidRPr="00F91714" w:rsidRDefault="004C7081">
            <w:pPr>
              <w:rPr>
                <w:rFonts w:ascii="Times New Roman" w:hAnsi="Times New Roman"/>
                <w:sz w:val="24"/>
                <w:szCs w:val="24"/>
              </w:rPr>
            </w:pPr>
          </w:p>
        </w:tc>
        <w:tc>
          <w:tcPr>
            <w:tcW w:w="3402" w:type="dxa"/>
          </w:tcPr>
          <w:p w:rsidR="004C7081" w:rsidRPr="00F91714" w:rsidRDefault="00A93830">
            <w:pPr>
              <w:rPr>
                <w:rFonts w:ascii="Times New Roman" w:hAnsi="Times New Roman"/>
                <w:sz w:val="24"/>
                <w:szCs w:val="24"/>
              </w:rPr>
            </w:pPr>
            <w:r w:rsidRPr="00F91714">
              <w:rPr>
                <w:rFonts w:ascii="Times New Roman" w:hAnsi="Times New Roman"/>
                <w:sz w:val="24"/>
                <w:szCs w:val="24"/>
              </w:rPr>
              <w:t>Система органов государственной власти Российской Федерации</w:t>
            </w:r>
          </w:p>
        </w:tc>
        <w:tc>
          <w:tcPr>
            <w:tcW w:w="9497" w:type="dxa"/>
          </w:tcPr>
          <w:p w:rsidR="004C7081" w:rsidRPr="00F91714" w:rsidRDefault="00A93830">
            <w:pPr>
              <w:rPr>
                <w:rFonts w:ascii="Times New Roman" w:hAnsi="Times New Roman"/>
                <w:sz w:val="24"/>
                <w:szCs w:val="24"/>
              </w:rPr>
            </w:pPr>
            <w:r w:rsidRPr="00F91714">
              <w:rPr>
                <w:rFonts w:ascii="Times New Roman" w:hAnsi="Times New Roman"/>
                <w:sz w:val="24"/>
                <w:szCs w:val="24"/>
              </w:rPr>
              <w:t>Раскрывать понятие государственного органа. Указывать общие черты, свойственные всем органам государственной власти. Объяснять формы выражения государственных властных полномочий органов государственной власти. Характеризовать специфические черты государственного органа. Характеризовать правовой статус и полномочия Президента РФ. Характеризовать структуру и полномочия законодательной власти. Характеризовать структуру и полномочия исполнительной власти. Характеризовать судебную власть, её структуру. Характеризовать правовой статус Прокуратуры РФ. Находить и анализировать информацию о статусе и полномочиях органов государственной власти РФ, предусмотренных законами РФ</w:t>
            </w:r>
          </w:p>
        </w:tc>
      </w:tr>
      <w:tr w:rsidR="004C7081" w:rsidTr="00F24A77">
        <w:tc>
          <w:tcPr>
            <w:tcW w:w="1101" w:type="dxa"/>
          </w:tcPr>
          <w:p w:rsidR="004C7081" w:rsidRPr="00F91714" w:rsidRDefault="00A93830">
            <w:pPr>
              <w:rPr>
                <w:rFonts w:ascii="Times New Roman" w:hAnsi="Times New Roman"/>
                <w:sz w:val="24"/>
                <w:szCs w:val="24"/>
              </w:rPr>
            </w:pPr>
            <w:r w:rsidRPr="00F91714">
              <w:rPr>
                <w:rFonts w:ascii="Times New Roman" w:hAnsi="Times New Roman"/>
                <w:sz w:val="24"/>
                <w:szCs w:val="24"/>
              </w:rPr>
              <w:t>60</w:t>
            </w:r>
          </w:p>
        </w:tc>
        <w:tc>
          <w:tcPr>
            <w:tcW w:w="1134" w:type="dxa"/>
          </w:tcPr>
          <w:p w:rsidR="004C7081" w:rsidRPr="00F91714" w:rsidRDefault="004C7081">
            <w:pPr>
              <w:rPr>
                <w:rFonts w:ascii="Times New Roman" w:hAnsi="Times New Roman"/>
                <w:sz w:val="24"/>
                <w:szCs w:val="24"/>
              </w:rPr>
            </w:pPr>
          </w:p>
        </w:tc>
        <w:tc>
          <w:tcPr>
            <w:tcW w:w="3402" w:type="dxa"/>
          </w:tcPr>
          <w:p w:rsidR="004C7081" w:rsidRPr="00F91714" w:rsidRDefault="00A93830">
            <w:pPr>
              <w:rPr>
                <w:rFonts w:ascii="Times New Roman" w:hAnsi="Times New Roman"/>
                <w:sz w:val="24"/>
                <w:szCs w:val="24"/>
              </w:rPr>
            </w:pPr>
            <w:r w:rsidRPr="00F91714">
              <w:rPr>
                <w:rFonts w:ascii="Times New Roman" w:hAnsi="Times New Roman"/>
                <w:sz w:val="24"/>
                <w:szCs w:val="24"/>
              </w:rPr>
              <w:t>Судебная власть</w:t>
            </w:r>
          </w:p>
        </w:tc>
        <w:tc>
          <w:tcPr>
            <w:tcW w:w="9497" w:type="dxa"/>
          </w:tcPr>
          <w:p w:rsidR="004C7081" w:rsidRPr="00F91714" w:rsidRDefault="00A93830" w:rsidP="00A93830">
            <w:pPr>
              <w:rPr>
                <w:rFonts w:ascii="Times New Roman" w:hAnsi="Times New Roman"/>
                <w:sz w:val="24"/>
                <w:szCs w:val="24"/>
              </w:rPr>
            </w:pPr>
            <w:r w:rsidRPr="00F91714">
              <w:rPr>
                <w:rFonts w:ascii="Times New Roman" w:hAnsi="Times New Roman"/>
                <w:sz w:val="24"/>
                <w:szCs w:val="24"/>
              </w:rPr>
              <w:t>Характеризовать суд, его статус, функции. Анализировать становление судебной власти в России. Профессиональный судья. Непрофессиональный судья (присяжный заседатель) Характеризовать правовой и профессиональный статус судьи. Характеризовать вариативность судебного представительства в судебных процессах, в частности привлечение присяжных заседателей при рассмотрении ряда дел</w:t>
            </w:r>
          </w:p>
        </w:tc>
      </w:tr>
      <w:tr w:rsidR="004C7081" w:rsidTr="00F24A77">
        <w:tc>
          <w:tcPr>
            <w:tcW w:w="1101" w:type="dxa"/>
          </w:tcPr>
          <w:p w:rsidR="004C7081" w:rsidRPr="00F91714" w:rsidRDefault="00A93830">
            <w:pPr>
              <w:rPr>
                <w:rFonts w:ascii="Times New Roman" w:hAnsi="Times New Roman"/>
                <w:sz w:val="24"/>
                <w:szCs w:val="24"/>
              </w:rPr>
            </w:pPr>
            <w:r w:rsidRPr="00F91714">
              <w:rPr>
                <w:rFonts w:ascii="Times New Roman" w:hAnsi="Times New Roman"/>
                <w:sz w:val="24"/>
                <w:szCs w:val="24"/>
              </w:rPr>
              <w:t>61</w:t>
            </w:r>
          </w:p>
        </w:tc>
        <w:tc>
          <w:tcPr>
            <w:tcW w:w="1134" w:type="dxa"/>
          </w:tcPr>
          <w:p w:rsidR="004C7081" w:rsidRPr="00F91714" w:rsidRDefault="004C7081">
            <w:pPr>
              <w:rPr>
                <w:rFonts w:ascii="Times New Roman" w:hAnsi="Times New Roman"/>
                <w:sz w:val="24"/>
                <w:szCs w:val="24"/>
              </w:rPr>
            </w:pPr>
          </w:p>
        </w:tc>
        <w:tc>
          <w:tcPr>
            <w:tcW w:w="3402" w:type="dxa"/>
          </w:tcPr>
          <w:p w:rsidR="004C7081" w:rsidRPr="00F91714" w:rsidRDefault="00A93830">
            <w:pPr>
              <w:rPr>
                <w:rFonts w:ascii="Times New Roman" w:hAnsi="Times New Roman"/>
                <w:sz w:val="24"/>
                <w:szCs w:val="24"/>
              </w:rPr>
            </w:pPr>
            <w:r w:rsidRPr="00F91714">
              <w:rPr>
                <w:rFonts w:ascii="Times New Roman" w:hAnsi="Times New Roman"/>
                <w:sz w:val="24"/>
                <w:szCs w:val="24"/>
              </w:rPr>
              <w:t>Судебная система</w:t>
            </w:r>
          </w:p>
        </w:tc>
        <w:tc>
          <w:tcPr>
            <w:tcW w:w="9497" w:type="dxa"/>
          </w:tcPr>
          <w:p w:rsidR="004C7081" w:rsidRPr="00F91714" w:rsidRDefault="00A93830">
            <w:pPr>
              <w:rPr>
                <w:rFonts w:ascii="Times New Roman" w:hAnsi="Times New Roman"/>
                <w:sz w:val="24"/>
                <w:szCs w:val="24"/>
              </w:rPr>
            </w:pPr>
            <w:r w:rsidRPr="00F91714">
              <w:rPr>
                <w:rFonts w:ascii="Times New Roman" w:hAnsi="Times New Roman"/>
                <w:sz w:val="24"/>
                <w:szCs w:val="24"/>
              </w:rPr>
              <w:t>Характеризовать понятие судебной системы. Характеризовать основные типы судебных систем</w:t>
            </w:r>
          </w:p>
        </w:tc>
      </w:tr>
      <w:tr w:rsidR="004C7081" w:rsidTr="00F24A77">
        <w:tc>
          <w:tcPr>
            <w:tcW w:w="1101" w:type="dxa"/>
          </w:tcPr>
          <w:p w:rsidR="004C7081" w:rsidRPr="00F91714" w:rsidRDefault="00A93830">
            <w:pPr>
              <w:rPr>
                <w:rFonts w:ascii="Times New Roman" w:hAnsi="Times New Roman"/>
                <w:sz w:val="24"/>
                <w:szCs w:val="24"/>
              </w:rPr>
            </w:pPr>
            <w:r w:rsidRPr="00F91714">
              <w:rPr>
                <w:rFonts w:ascii="Times New Roman" w:hAnsi="Times New Roman"/>
                <w:sz w:val="24"/>
                <w:szCs w:val="24"/>
              </w:rPr>
              <w:t>62</w:t>
            </w:r>
          </w:p>
        </w:tc>
        <w:tc>
          <w:tcPr>
            <w:tcW w:w="1134" w:type="dxa"/>
          </w:tcPr>
          <w:p w:rsidR="004C7081" w:rsidRPr="00F91714" w:rsidRDefault="004C7081">
            <w:pPr>
              <w:rPr>
                <w:rFonts w:ascii="Times New Roman" w:hAnsi="Times New Roman"/>
                <w:sz w:val="24"/>
                <w:szCs w:val="24"/>
              </w:rPr>
            </w:pPr>
          </w:p>
        </w:tc>
        <w:tc>
          <w:tcPr>
            <w:tcW w:w="3402" w:type="dxa"/>
          </w:tcPr>
          <w:p w:rsidR="004C7081" w:rsidRPr="00F91714" w:rsidRDefault="00A93830">
            <w:pPr>
              <w:rPr>
                <w:rFonts w:ascii="Times New Roman" w:hAnsi="Times New Roman"/>
                <w:sz w:val="24"/>
                <w:szCs w:val="24"/>
              </w:rPr>
            </w:pPr>
            <w:r w:rsidRPr="00F91714">
              <w:rPr>
                <w:rFonts w:ascii="Times New Roman" w:hAnsi="Times New Roman"/>
                <w:sz w:val="24"/>
                <w:szCs w:val="24"/>
              </w:rPr>
              <w:t>Система конституционных прав и свобод в Российской Федерации</w:t>
            </w:r>
          </w:p>
        </w:tc>
        <w:tc>
          <w:tcPr>
            <w:tcW w:w="9497" w:type="dxa"/>
          </w:tcPr>
          <w:p w:rsidR="004C7081" w:rsidRPr="00F91714" w:rsidRDefault="00A93830">
            <w:pPr>
              <w:rPr>
                <w:rFonts w:ascii="Times New Roman" w:hAnsi="Times New Roman"/>
                <w:sz w:val="24"/>
                <w:szCs w:val="24"/>
              </w:rPr>
            </w:pPr>
            <w:r w:rsidRPr="00F91714">
              <w:rPr>
                <w:rFonts w:ascii="Times New Roman" w:hAnsi="Times New Roman"/>
                <w:sz w:val="24"/>
                <w:szCs w:val="24"/>
              </w:rPr>
              <w:t xml:space="preserve">Разъяснять смысл понятия «конституционный статус личности». Объяснять соотношение правового и конституционного статуса личности. Указывать нормы международных документов о правах человека, закреплённые в Конституции РФ. Характеризовать основные виды конституционных прав и свобод человека и гражданина. Объяснять </w:t>
            </w:r>
            <w:r w:rsidRPr="00F91714">
              <w:rPr>
                <w:rFonts w:ascii="Times New Roman" w:hAnsi="Times New Roman"/>
                <w:sz w:val="24"/>
                <w:szCs w:val="24"/>
              </w:rPr>
              <w:lastRenderedPageBreak/>
              <w:t>смысл понятия «конституционные обязанности». Характеризовать конституционные обязанности человека и гражданина в РФ. Разъяснять право на альтернативную гражданскую службу, условия, необходимые для её прохождения. Извлекать и анализировать информацию о системе прав и обязанностей, закреплённых в законах Российской Федерации</w:t>
            </w:r>
          </w:p>
        </w:tc>
      </w:tr>
      <w:tr w:rsidR="004C7081" w:rsidTr="00F24A77">
        <w:tc>
          <w:tcPr>
            <w:tcW w:w="1101" w:type="dxa"/>
          </w:tcPr>
          <w:p w:rsidR="004C7081" w:rsidRPr="00F91714" w:rsidRDefault="00A93830">
            <w:pPr>
              <w:rPr>
                <w:rFonts w:ascii="Times New Roman" w:hAnsi="Times New Roman"/>
                <w:sz w:val="24"/>
                <w:szCs w:val="24"/>
              </w:rPr>
            </w:pPr>
            <w:r w:rsidRPr="00F91714">
              <w:rPr>
                <w:rFonts w:ascii="Times New Roman" w:hAnsi="Times New Roman"/>
                <w:sz w:val="24"/>
                <w:szCs w:val="24"/>
              </w:rPr>
              <w:lastRenderedPageBreak/>
              <w:t>63</w:t>
            </w:r>
          </w:p>
        </w:tc>
        <w:tc>
          <w:tcPr>
            <w:tcW w:w="1134" w:type="dxa"/>
          </w:tcPr>
          <w:p w:rsidR="004C7081" w:rsidRPr="00F91714" w:rsidRDefault="004C7081">
            <w:pPr>
              <w:rPr>
                <w:rFonts w:ascii="Times New Roman" w:hAnsi="Times New Roman"/>
                <w:sz w:val="24"/>
                <w:szCs w:val="24"/>
              </w:rPr>
            </w:pPr>
          </w:p>
        </w:tc>
        <w:tc>
          <w:tcPr>
            <w:tcW w:w="3402" w:type="dxa"/>
          </w:tcPr>
          <w:p w:rsidR="004C7081" w:rsidRPr="00F91714" w:rsidRDefault="00A93830">
            <w:pPr>
              <w:rPr>
                <w:rFonts w:ascii="Times New Roman" w:hAnsi="Times New Roman"/>
                <w:sz w:val="24"/>
                <w:szCs w:val="24"/>
              </w:rPr>
            </w:pPr>
            <w:r w:rsidRPr="00F91714">
              <w:rPr>
                <w:rFonts w:ascii="Times New Roman" w:hAnsi="Times New Roman"/>
                <w:sz w:val="24"/>
                <w:szCs w:val="24"/>
              </w:rPr>
              <w:t>Институт гражданства. Гражданство Российской Федерации</w:t>
            </w:r>
          </w:p>
        </w:tc>
        <w:tc>
          <w:tcPr>
            <w:tcW w:w="9497" w:type="dxa"/>
          </w:tcPr>
          <w:p w:rsidR="004C7081" w:rsidRPr="00F91714" w:rsidRDefault="00A93830">
            <w:pPr>
              <w:rPr>
                <w:rFonts w:ascii="Times New Roman" w:hAnsi="Times New Roman"/>
                <w:sz w:val="24"/>
                <w:szCs w:val="24"/>
              </w:rPr>
            </w:pPr>
            <w:r w:rsidRPr="00F91714">
              <w:rPr>
                <w:rFonts w:ascii="Times New Roman" w:hAnsi="Times New Roman"/>
                <w:sz w:val="24"/>
                <w:szCs w:val="24"/>
              </w:rPr>
              <w:t>Раскрывать понятие «институт гражданства». Характеризовать статус гражданина. Разъяснять возможности предоставления гражданства по рождению. Разъяснять принципы предоставления гражданства: право крови и право почвы.</w:t>
            </w:r>
          </w:p>
        </w:tc>
      </w:tr>
      <w:tr w:rsidR="004C7081" w:rsidTr="00F24A77">
        <w:tc>
          <w:tcPr>
            <w:tcW w:w="1101" w:type="dxa"/>
          </w:tcPr>
          <w:p w:rsidR="004C7081" w:rsidRPr="00F91714" w:rsidRDefault="00A93830">
            <w:pPr>
              <w:rPr>
                <w:rFonts w:ascii="Times New Roman" w:hAnsi="Times New Roman"/>
                <w:sz w:val="24"/>
                <w:szCs w:val="24"/>
              </w:rPr>
            </w:pPr>
            <w:r w:rsidRPr="00F91714">
              <w:rPr>
                <w:rFonts w:ascii="Times New Roman" w:hAnsi="Times New Roman"/>
                <w:sz w:val="24"/>
                <w:szCs w:val="24"/>
              </w:rPr>
              <w:t>64</w:t>
            </w:r>
          </w:p>
        </w:tc>
        <w:tc>
          <w:tcPr>
            <w:tcW w:w="1134" w:type="dxa"/>
          </w:tcPr>
          <w:p w:rsidR="004C7081" w:rsidRPr="00F91714" w:rsidRDefault="004C7081">
            <w:pPr>
              <w:rPr>
                <w:rFonts w:ascii="Times New Roman" w:hAnsi="Times New Roman"/>
                <w:sz w:val="24"/>
                <w:szCs w:val="24"/>
              </w:rPr>
            </w:pPr>
          </w:p>
        </w:tc>
        <w:tc>
          <w:tcPr>
            <w:tcW w:w="3402" w:type="dxa"/>
          </w:tcPr>
          <w:p w:rsidR="004C7081" w:rsidRPr="00F91714" w:rsidRDefault="00A93830">
            <w:pPr>
              <w:rPr>
                <w:rFonts w:ascii="Times New Roman" w:hAnsi="Times New Roman"/>
                <w:sz w:val="24"/>
                <w:szCs w:val="24"/>
              </w:rPr>
            </w:pPr>
            <w:r w:rsidRPr="00F91714">
              <w:rPr>
                <w:rFonts w:ascii="Times New Roman" w:hAnsi="Times New Roman"/>
                <w:sz w:val="24"/>
                <w:szCs w:val="24"/>
              </w:rPr>
              <w:t>Избирательное право</w:t>
            </w:r>
          </w:p>
        </w:tc>
        <w:tc>
          <w:tcPr>
            <w:tcW w:w="9497" w:type="dxa"/>
          </w:tcPr>
          <w:p w:rsidR="004C7081" w:rsidRPr="00F91714" w:rsidRDefault="00A93830">
            <w:pPr>
              <w:rPr>
                <w:rFonts w:ascii="Times New Roman" w:hAnsi="Times New Roman"/>
                <w:sz w:val="24"/>
                <w:szCs w:val="24"/>
              </w:rPr>
            </w:pPr>
            <w:r w:rsidRPr="00F91714">
              <w:rPr>
                <w:rFonts w:ascii="Times New Roman" w:hAnsi="Times New Roman"/>
                <w:sz w:val="24"/>
                <w:szCs w:val="24"/>
              </w:rPr>
              <w:t>Объяснять значение публичных выборов в РФ. Характеризовать разновидности выборов в РФ. Разъяснять сущность и значение избирательного права. Характеризовать избирательное право в широком (объективном) и узком (субъективном) смысле. Характеризовать демократические принципы избирательного права в РФ. Объяснять понятие «избирательная система». Характеризовать основные типы избирательных систем — мажоритарный и пропорциональный</w:t>
            </w:r>
          </w:p>
        </w:tc>
      </w:tr>
      <w:tr w:rsidR="004C7081" w:rsidTr="00F24A77">
        <w:tc>
          <w:tcPr>
            <w:tcW w:w="1101" w:type="dxa"/>
          </w:tcPr>
          <w:p w:rsidR="004C7081" w:rsidRPr="00F91714" w:rsidRDefault="00A93830">
            <w:pPr>
              <w:rPr>
                <w:rFonts w:ascii="Times New Roman" w:hAnsi="Times New Roman"/>
                <w:sz w:val="24"/>
                <w:szCs w:val="24"/>
              </w:rPr>
            </w:pPr>
            <w:r w:rsidRPr="00F91714">
              <w:rPr>
                <w:rFonts w:ascii="Times New Roman" w:hAnsi="Times New Roman"/>
                <w:sz w:val="24"/>
                <w:szCs w:val="24"/>
              </w:rPr>
              <w:t>65</w:t>
            </w:r>
          </w:p>
        </w:tc>
        <w:tc>
          <w:tcPr>
            <w:tcW w:w="1134" w:type="dxa"/>
          </w:tcPr>
          <w:p w:rsidR="004C7081" w:rsidRPr="00F91714" w:rsidRDefault="004C7081">
            <w:pPr>
              <w:rPr>
                <w:rFonts w:ascii="Times New Roman" w:hAnsi="Times New Roman"/>
                <w:sz w:val="24"/>
                <w:szCs w:val="24"/>
              </w:rPr>
            </w:pPr>
          </w:p>
        </w:tc>
        <w:tc>
          <w:tcPr>
            <w:tcW w:w="3402" w:type="dxa"/>
          </w:tcPr>
          <w:p w:rsidR="004C7081" w:rsidRPr="00F91714" w:rsidRDefault="00A93830">
            <w:pPr>
              <w:rPr>
                <w:rFonts w:ascii="Times New Roman" w:hAnsi="Times New Roman"/>
                <w:sz w:val="24"/>
                <w:szCs w:val="24"/>
              </w:rPr>
            </w:pPr>
            <w:r w:rsidRPr="00F91714">
              <w:rPr>
                <w:rFonts w:ascii="Times New Roman" w:hAnsi="Times New Roman"/>
                <w:sz w:val="24"/>
                <w:szCs w:val="24"/>
              </w:rPr>
              <w:t>Избирательный процесс</w:t>
            </w:r>
          </w:p>
        </w:tc>
        <w:tc>
          <w:tcPr>
            <w:tcW w:w="9497" w:type="dxa"/>
          </w:tcPr>
          <w:p w:rsidR="004C7081" w:rsidRPr="00F91714" w:rsidRDefault="00A93830">
            <w:pPr>
              <w:rPr>
                <w:rFonts w:ascii="Times New Roman" w:hAnsi="Times New Roman"/>
                <w:sz w:val="24"/>
                <w:szCs w:val="24"/>
              </w:rPr>
            </w:pPr>
            <w:r w:rsidRPr="00F91714">
              <w:rPr>
                <w:rFonts w:ascii="Times New Roman" w:hAnsi="Times New Roman"/>
                <w:sz w:val="24"/>
                <w:szCs w:val="24"/>
              </w:rPr>
              <w:t xml:space="preserve">Характеризовать основные стадии избирательного процесса. Объяснять смысл избирательной кампании. Характеризовать деятельность избирательных комиссий. Объяснять смысл составления списков избирателей, выдвижения и регистрации кандидатов в депутаты или на выборную должность, особенности предвыборной агитации, процедуры голосования. Объяснять причины признания выборов </w:t>
            </w:r>
            <w:proofErr w:type="gramStart"/>
            <w:r w:rsidRPr="00F91714">
              <w:rPr>
                <w:rFonts w:ascii="Times New Roman" w:hAnsi="Times New Roman"/>
                <w:sz w:val="24"/>
                <w:szCs w:val="24"/>
              </w:rPr>
              <w:t>несостоявшимися</w:t>
            </w:r>
            <w:proofErr w:type="gramEnd"/>
            <w:r w:rsidRPr="00F91714">
              <w:rPr>
                <w:rFonts w:ascii="Times New Roman" w:hAnsi="Times New Roman"/>
                <w:sz w:val="24"/>
                <w:szCs w:val="24"/>
              </w:rPr>
              <w:t>. Указывать финансовые источники проведения выборов. Называть виды юридической ответственности за нарушение законодательства о выборах</w:t>
            </w:r>
          </w:p>
        </w:tc>
      </w:tr>
      <w:tr w:rsidR="004C7081" w:rsidTr="00F24A77">
        <w:tc>
          <w:tcPr>
            <w:tcW w:w="1101" w:type="dxa"/>
          </w:tcPr>
          <w:p w:rsidR="004C7081" w:rsidRPr="00F91714" w:rsidRDefault="00F91714">
            <w:pPr>
              <w:rPr>
                <w:rFonts w:ascii="Times New Roman" w:hAnsi="Times New Roman"/>
                <w:sz w:val="24"/>
                <w:szCs w:val="24"/>
              </w:rPr>
            </w:pPr>
            <w:r w:rsidRPr="00F91714">
              <w:rPr>
                <w:rFonts w:ascii="Times New Roman" w:hAnsi="Times New Roman"/>
                <w:sz w:val="24"/>
                <w:szCs w:val="24"/>
              </w:rPr>
              <w:t>66-67</w:t>
            </w:r>
          </w:p>
        </w:tc>
        <w:tc>
          <w:tcPr>
            <w:tcW w:w="1134" w:type="dxa"/>
          </w:tcPr>
          <w:p w:rsidR="004C7081" w:rsidRPr="00F91714" w:rsidRDefault="004C7081">
            <w:pPr>
              <w:rPr>
                <w:rFonts w:ascii="Times New Roman" w:hAnsi="Times New Roman"/>
                <w:sz w:val="24"/>
                <w:szCs w:val="24"/>
              </w:rPr>
            </w:pPr>
          </w:p>
        </w:tc>
        <w:tc>
          <w:tcPr>
            <w:tcW w:w="3402" w:type="dxa"/>
          </w:tcPr>
          <w:p w:rsidR="004C7081" w:rsidRPr="00F91714" w:rsidRDefault="00F91714">
            <w:pPr>
              <w:rPr>
                <w:rFonts w:ascii="Times New Roman" w:hAnsi="Times New Roman"/>
                <w:sz w:val="24"/>
                <w:szCs w:val="24"/>
              </w:rPr>
            </w:pPr>
            <w:r w:rsidRPr="00F91714">
              <w:rPr>
                <w:rFonts w:ascii="Times New Roman" w:hAnsi="Times New Roman"/>
                <w:sz w:val="24"/>
                <w:szCs w:val="24"/>
              </w:rPr>
              <w:t>Практическая работа</w:t>
            </w:r>
          </w:p>
        </w:tc>
        <w:tc>
          <w:tcPr>
            <w:tcW w:w="9497" w:type="dxa"/>
          </w:tcPr>
          <w:p w:rsidR="004C7081" w:rsidRPr="00F91714" w:rsidRDefault="004C7081">
            <w:pPr>
              <w:rPr>
                <w:rFonts w:ascii="Times New Roman" w:hAnsi="Times New Roman"/>
                <w:sz w:val="24"/>
                <w:szCs w:val="24"/>
              </w:rPr>
            </w:pPr>
          </w:p>
        </w:tc>
      </w:tr>
      <w:tr w:rsidR="004C7081" w:rsidTr="00F24A77">
        <w:tc>
          <w:tcPr>
            <w:tcW w:w="1101" w:type="dxa"/>
          </w:tcPr>
          <w:p w:rsidR="004C7081" w:rsidRPr="00F91714" w:rsidRDefault="00F91714">
            <w:pPr>
              <w:rPr>
                <w:rFonts w:ascii="Times New Roman" w:hAnsi="Times New Roman"/>
                <w:sz w:val="24"/>
                <w:szCs w:val="24"/>
              </w:rPr>
            </w:pPr>
            <w:r w:rsidRPr="00F91714">
              <w:rPr>
                <w:rFonts w:ascii="Times New Roman" w:hAnsi="Times New Roman"/>
                <w:sz w:val="24"/>
                <w:szCs w:val="24"/>
              </w:rPr>
              <w:t>68</w:t>
            </w:r>
          </w:p>
        </w:tc>
        <w:tc>
          <w:tcPr>
            <w:tcW w:w="1134" w:type="dxa"/>
          </w:tcPr>
          <w:p w:rsidR="004C7081" w:rsidRPr="00F91714" w:rsidRDefault="004C7081">
            <w:pPr>
              <w:rPr>
                <w:rFonts w:ascii="Times New Roman" w:hAnsi="Times New Roman"/>
                <w:sz w:val="24"/>
                <w:szCs w:val="24"/>
              </w:rPr>
            </w:pPr>
          </w:p>
        </w:tc>
        <w:tc>
          <w:tcPr>
            <w:tcW w:w="3402" w:type="dxa"/>
          </w:tcPr>
          <w:p w:rsidR="004C7081" w:rsidRPr="00F91714" w:rsidRDefault="00F91714">
            <w:pPr>
              <w:rPr>
                <w:rFonts w:ascii="Times New Roman" w:hAnsi="Times New Roman"/>
                <w:sz w:val="24"/>
                <w:szCs w:val="24"/>
              </w:rPr>
            </w:pPr>
            <w:r w:rsidRPr="00F91714">
              <w:rPr>
                <w:rFonts w:ascii="Times New Roman" w:hAnsi="Times New Roman"/>
                <w:sz w:val="24"/>
                <w:szCs w:val="24"/>
              </w:rPr>
              <w:t>Обобщение</w:t>
            </w:r>
          </w:p>
        </w:tc>
        <w:tc>
          <w:tcPr>
            <w:tcW w:w="9497" w:type="dxa"/>
          </w:tcPr>
          <w:p w:rsidR="004C7081" w:rsidRPr="00F91714" w:rsidRDefault="004C7081">
            <w:pPr>
              <w:rPr>
                <w:rFonts w:ascii="Times New Roman" w:hAnsi="Times New Roman"/>
                <w:sz w:val="24"/>
                <w:szCs w:val="24"/>
              </w:rPr>
            </w:pPr>
          </w:p>
        </w:tc>
      </w:tr>
    </w:tbl>
    <w:p w:rsidR="004C7081" w:rsidRDefault="004C7081">
      <w:pPr>
        <w:rPr>
          <w:rFonts w:ascii="Times New Roman" w:hAnsi="Times New Roman"/>
          <w:sz w:val="24"/>
          <w:szCs w:val="24"/>
        </w:rPr>
      </w:pPr>
    </w:p>
    <w:p w:rsidR="005E0348" w:rsidRDefault="005E0348">
      <w:pPr>
        <w:rPr>
          <w:rFonts w:ascii="Times New Roman" w:hAnsi="Times New Roman"/>
          <w:sz w:val="24"/>
          <w:szCs w:val="24"/>
        </w:rPr>
      </w:pPr>
    </w:p>
    <w:p w:rsidR="005E0348" w:rsidRDefault="005E0348">
      <w:pPr>
        <w:rPr>
          <w:rFonts w:ascii="Times New Roman" w:hAnsi="Times New Roman"/>
          <w:sz w:val="24"/>
          <w:szCs w:val="24"/>
        </w:rPr>
      </w:pPr>
    </w:p>
    <w:p w:rsidR="002C2861" w:rsidRDefault="002C2861">
      <w:pPr>
        <w:rPr>
          <w:rFonts w:ascii="Times New Roman" w:hAnsi="Times New Roman"/>
          <w:sz w:val="24"/>
          <w:szCs w:val="24"/>
        </w:rPr>
      </w:pPr>
    </w:p>
    <w:p w:rsidR="002C2861" w:rsidRPr="002C2861" w:rsidRDefault="002C2861" w:rsidP="002C2861">
      <w:pPr>
        <w:jc w:val="center"/>
        <w:rPr>
          <w:rFonts w:ascii="Times New Roman" w:hAnsi="Times New Roman"/>
          <w:b/>
          <w:sz w:val="24"/>
          <w:szCs w:val="24"/>
        </w:rPr>
      </w:pPr>
      <w:r w:rsidRPr="002C2861">
        <w:rPr>
          <w:rFonts w:ascii="Times New Roman" w:hAnsi="Times New Roman"/>
          <w:b/>
          <w:sz w:val="24"/>
          <w:szCs w:val="24"/>
        </w:rPr>
        <w:lastRenderedPageBreak/>
        <w:t>Тематическое планирование</w:t>
      </w:r>
    </w:p>
    <w:p w:rsidR="002C2861" w:rsidRDefault="002C2861" w:rsidP="002C2861">
      <w:pPr>
        <w:jc w:val="center"/>
        <w:rPr>
          <w:rFonts w:ascii="Times New Roman" w:hAnsi="Times New Roman"/>
          <w:b/>
          <w:sz w:val="24"/>
          <w:szCs w:val="24"/>
        </w:rPr>
      </w:pPr>
      <w:r w:rsidRPr="002C2861">
        <w:rPr>
          <w:rFonts w:ascii="Times New Roman" w:hAnsi="Times New Roman"/>
          <w:b/>
          <w:sz w:val="24"/>
          <w:szCs w:val="24"/>
        </w:rPr>
        <w:t>11 класс</w:t>
      </w:r>
    </w:p>
    <w:tbl>
      <w:tblPr>
        <w:tblStyle w:val="a9"/>
        <w:tblW w:w="15134" w:type="dxa"/>
        <w:tblLook w:val="04A0"/>
      </w:tblPr>
      <w:tblGrid>
        <w:gridCol w:w="1101"/>
        <w:gridCol w:w="1134"/>
        <w:gridCol w:w="3402"/>
        <w:gridCol w:w="9497"/>
      </w:tblGrid>
      <w:tr w:rsidR="00D20D1C" w:rsidTr="005E0348">
        <w:tc>
          <w:tcPr>
            <w:tcW w:w="1101" w:type="dxa"/>
          </w:tcPr>
          <w:p w:rsidR="00D20D1C" w:rsidRDefault="00D20D1C" w:rsidP="00FF1EE9">
            <w:pPr>
              <w:spacing w:line="240" w:lineRule="auto"/>
              <w:jc w:val="center"/>
              <w:rPr>
                <w:rFonts w:ascii="Times New Roman" w:hAnsi="Times New Roman"/>
                <w:b/>
                <w:sz w:val="24"/>
                <w:szCs w:val="24"/>
              </w:rPr>
            </w:pPr>
            <w:r>
              <w:rPr>
                <w:rFonts w:ascii="Times New Roman" w:hAnsi="Times New Roman"/>
                <w:b/>
                <w:sz w:val="24"/>
                <w:szCs w:val="24"/>
              </w:rPr>
              <w:t>№</w:t>
            </w:r>
          </w:p>
        </w:tc>
        <w:tc>
          <w:tcPr>
            <w:tcW w:w="1134" w:type="dxa"/>
          </w:tcPr>
          <w:p w:rsidR="00D20D1C" w:rsidRDefault="00D20D1C" w:rsidP="00FF1EE9">
            <w:pPr>
              <w:spacing w:line="240" w:lineRule="auto"/>
              <w:jc w:val="center"/>
              <w:rPr>
                <w:rFonts w:ascii="Times New Roman" w:hAnsi="Times New Roman"/>
                <w:b/>
                <w:sz w:val="24"/>
                <w:szCs w:val="24"/>
              </w:rPr>
            </w:pPr>
            <w:r>
              <w:rPr>
                <w:rFonts w:ascii="Times New Roman" w:hAnsi="Times New Roman"/>
                <w:b/>
                <w:sz w:val="24"/>
                <w:szCs w:val="24"/>
              </w:rPr>
              <w:t>Сроки</w:t>
            </w:r>
          </w:p>
        </w:tc>
        <w:tc>
          <w:tcPr>
            <w:tcW w:w="3402" w:type="dxa"/>
          </w:tcPr>
          <w:p w:rsidR="00D20D1C" w:rsidRDefault="00D20D1C" w:rsidP="00FF1EE9">
            <w:pPr>
              <w:spacing w:line="240" w:lineRule="auto"/>
              <w:jc w:val="center"/>
              <w:rPr>
                <w:rFonts w:ascii="Times New Roman" w:hAnsi="Times New Roman"/>
                <w:b/>
                <w:sz w:val="24"/>
                <w:szCs w:val="24"/>
              </w:rPr>
            </w:pPr>
            <w:r>
              <w:rPr>
                <w:rFonts w:ascii="Times New Roman" w:hAnsi="Times New Roman"/>
                <w:b/>
                <w:sz w:val="24"/>
                <w:szCs w:val="24"/>
              </w:rPr>
              <w:t>Тема</w:t>
            </w:r>
          </w:p>
        </w:tc>
        <w:tc>
          <w:tcPr>
            <w:tcW w:w="9497" w:type="dxa"/>
          </w:tcPr>
          <w:p w:rsidR="00D20D1C" w:rsidRDefault="00D20D1C" w:rsidP="00FF1EE9">
            <w:pPr>
              <w:spacing w:line="240" w:lineRule="auto"/>
              <w:jc w:val="center"/>
              <w:rPr>
                <w:rFonts w:ascii="Times New Roman" w:hAnsi="Times New Roman"/>
                <w:b/>
                <w:sz w:val="24"/>
                <w:szCs w:val="24"/>
              </w:rPr>
            </w:pPr>
            <w:r w:rsidRPr="00432719">
              <w:rPr>
                <w:rFonts w:ascii="Times New Roman" w:hAnsi="Times New Roman"/>
                <w:b/>
                <w:sz w:val="24"/>
                <w:szCs w:val="24"/>
                <w:lang w:eastAsia="ru-RU"/>
              </w:rPr>
              <w:t>Характеристика основных видов деятельности</w:t>
            </w:r>
          </w:p>
        </w:tc>
      </w:tr>
      <w:tr w:rsidR="005E0348" w:rsidTr="005751C8">
        <w:tc>
          <w:tcPr>
            <w:tcW w:w="15134" w:type="dxa"/>
            <w:gridSpan w:val="4"/>
          </w:tcPr>
          <w:p w:rsidR="005E0348" w:rsidRDefault="005E0348" w:rsidP="00D20D1C">
            <w:pPr>
              <w:jc w:val="center"/>
              <w:rPr>
                <w:rFonts w:ascii="Times New Roman" w:hAnsi="Times New Roman"/>
                <w:b/>
                <w:sz w:val="24"/>
                <w:szCs w:val="24"/>
              </w:rPr>
            </w:pPr>
            <w:r w:rsidRPr="00D20D1C">
              <w:rPr>
                <w:rFonts w:ascii="Times New Roman" w:hAnsi="Times New Roman"/>
                <w:b/>
                <w:sz w:val="24"/>
                <w:szCs w:val="24"/>
              </w:rPr>
              <w:t>Гражданское право</w:t>
            </w:r>
            <w:r>
              <w:rPr>
                <w:rFonts w:ascii="Times New Roman" w:hAnsi="Times New Roman"/>
                <w:b/>
                <w:sz w:val="24"/>
                <w:szCs w:val="24"/>
              </w:rPr>
              <w:t xml:space="preserve"> (21 ч)</w:t>
            </w:r>
          </w:p>
        </w:tc>
      </w:tr>
      <w:tr w:rsidR="00D20D1C" w:rsidTr="005E0348">
        <w:tc>
          <w:tcPr>
            <w:tcW w:w="1101"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1</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Общие положения гражданского права</w:t>
            </w:r>
          </w:p>
        </w:tc>
        <w:tc>
          <w:tcPr>
            <w:tcW w:w="9497"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Характеризовать гражданское право как часть российской системы права, ядро частного права, отрасль юридической науки. Называть (перечислять) важнейшие источники гражданского права. Объяснять, почему ГК РФ называют экономико-правовой конституцией страны. Называть и иллюстрировать примерами группы общественных отношений, составляющих предмет гражданского права. Раскрывать особенности метода гражданского права. Объяснять гуманистический смысл целей и принципов гражданского права</w:t>
            </w:r>
          </w:p>
        </w:tc>
      </w:tr>
      <w:tr w:rsidR="00D20D1C" w:rsidTr="005E0348">
        <w:tc>
          <w:tcPr>
            <w:tcW w:w="1101"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2</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Гражданско-правовые отношения</w:t>
            </w:r>
          </w:p>
        </w:tc>
        <w:tc>
          <w:tcPr>
            <w:tcW w:w="9497"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Давать определение понятия «гражданское правоотношение». Называть виды гражданских правоотношений. Объяснять различия юридического и экономического понимания собственности. Раскрывать особенности обязательственных правоотношений. Перечислять и конкретизировать примерами юридические факты как основания возникновения и прекращения гражданских правоотношений. На основе работы с документом: выявлять признаки понятий «сделка» и «договор», высказывать обоснованное суждение об их месте среди юридических фактов. Раскрывать содержание гражданского правоотношения как совокупности взаимных прав и обязанностей участников</w:t>
            </w:r>
          </w:p>
        </w:tc>
      </w:tr>
      <w:tr w:rsidR="00D20D1C" w:rsidTr="005E0348">
        <w:tc>
          <w:tcPr>
            <w:tcW w:w="1101"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3-4</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Субъекты и объекты гражданского права</w:t>
            </w:r>
          </w:p>
        </w:tc>
        <w:tc>
          <w:tcPr>
            <w:tcW w:w="9497"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Раскрывать смысл понятий «физические лица», «гражданская правоспособность», «гражданская дееспособность». Характеризовать объём гражданской дееспособности в зависимости от возраста и уровня зрелости субъектов. Называть условия объявления несовершеннолетнего полностью дееспособным (эмансипации). На основе работы с документом выявлять признаки понятия «юридическое лицо». Приводить примеры коммерческих и некоммерческих организаций как юридических лиц. Раскрывать особенности публично-правовых образований. Описывать ситуации, иллюстрирующие государственные и муниципальные предприятия в качестве юридических лиц. Классифицировать объекты гражданских правоотношений.</w:t>
            </w:r>
          </w:p>
        </w:tc>
      </w:tr>
      <w:tr w:rsidR="00D20D1C" w:rsidTr="005E0348">
        <w:tc>
          <w:tcPr>
            <w:tcW w:w="1101"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lastRenderedPageBreak/>
              <w:t>5-6</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Предпринимательская деятельность и её регламентация</w:t>
            </w:r>
          </w:p>
        </w:tc>
        <w:tc>
          <w:tcPr>
            <w:tcW w:w="9497"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 xml:space="preserve">Раскрывать смысл понятия «предпринимательская деятельность». Характеризовать роль предпринимательства как двигателя экономического развития, проявления активности, творчества и ответственности личности. На основе работы с документом выявлять и оценивать конституционные права человека в процессе предпринимательской деятельности. Называть (перечислять) организационно-правовые формы предпринимательства, определять критерии для выявления их достоинств и недостатков. Моделировать и защищать свои собственные </w:t>
            </w:r>
            <w:proofErr w:type="spellStart"/>
            <w:proofErr w:type="gramStart"/>
            <w:r w:rsidRPr="007D491B">
              <w:rPr>
                <w:rFonts w:ascii="Times New Roman" w:hAnsi="Times New Roman"/>
                <w:sz w:val="24"/>
                <w:szCs w:val="24"/>
              </w:rPr>
              <w:t>бизнес-проекты</w:t>
            </w:r>
            <w:proofErr w:type="spellEnd"/>
            <w:proofErr w:type="gramEnd"/>
            <w:r w:rsidRPr="007D491B">
              <w:rPr>
                <w:rFonts w:ascii="Times New Roman" w:hAnsi="Times New Roman"/>
                <w:sz w:val="24"/>
                <w:szCs w:val="24"/>
              </w:rPr>
              <w:t>. Раскрывать на примерах правовые средства государственного регулирования предпринимательства. Высказывать аргументированное суждение о роли государства в развитии предпринимательства</w:t>
            </w:r>
          </w:p>
        </w:tc>
      </w:tr>
      <w:tr w:rsidR="00D20D1C" w:rsidTr="005E0348">
        <w:tc>
          <w:tcPr>
            <w:tcW w:w="1101"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7</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Сделки в гражданском праве</w:t>
            </w:r>
          </w:p>
        </w:tc>
        <w:tc>
          <w:tcPr>
            <w:tcW w:w="9497"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 xml:space="preserve">Раскрывать смысл понятия «сделка». Классифицировать виды </w:t>
            </w:r>
            <w:proofErr w:type="spellStart"/>
            <w:r w:rsidRPr="007D491B">
              <w:rPr>
                <w:rFonts w:ascii="Times New Roman" w:hAnsi="Times New Roman"/>
                <w:sz w:val="24"/>
                <w:szCs w:val="24"/>
              </w:rPr>
              <w:t>гражданскоправовых</w:t>
            </w:r>
            <w:proofErr w:type="spellEnd"/>
            <w:r w:rsidRPr="007D491B">
              <w:rPr>
                <w:rFonts w:ascii="Times New Roman" w:hAnsi="Times New Roman"/>
                <w:sz w:val="24"/>
                <w:szCs w:val="24"/>
              </w:rPr>
              <w:t xml:space="preserve"> сделок. Иллюстрировать примерами основные виды сделок. Приводить примеры форм сделок. На основе работы с документом выявлять отличия государственной регистрации от нотариального удостоверения сделки. Называть (перечислять) условия действительности сделок. Указывать и иллюстрировать примерами виды недействительности сделок. Характеризовать правовые последствия признания сделки недействительной</w:t>
            </w:r>
          </w:p>
        </w:tc>
      </w:tr>
      <w:tr w:rsidR="00D20D1C" w:rsidTr="005E0348">
        <w:tc>
          <w:tcPr>
            <w:tcW w:w="1101"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8-9</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Гражданско-правовой договор</w:t>
            </w:r>
          </w:p>
        </w:tc>
        <w:tc>
          <w:tcPr>
            <w:tcW w:w="9497"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Раскрывать смысл понятия «гражданско-правовой договор». Объяснять значение договорного правоотношения в условиях рыночной экономики. Характеризовать существенные условия договоров. Описывать этапы заключения договора. Называть основные параметры надлежащего исполнения договоров. Перечислять и иллюстрировать примерами основные способы обеспечения договоров. Характеризовать основные виды договоров, иллюстрировать их примерами</w:t>
            </w:r>
          </w:p>
        </w:tc>
      </w:tr>
      <w:tr w:rsidR="00D20D1C" w:rsidTr="005E0348">
        <w:tc>
          <w:tcPr>
            <w:tcW w:w="1101"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10-11</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 xml:space="preserve">Наследование и его правовая регламентация </w:t>
            </w:r>
          </w:p>
        </w:tc>
        <w:tc>
          <w:tcPr>
            <w:tcW w:w="9497"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Раскрывать смысл понятий «наследование», «завещание», «наследственная масса». Называть формы наследования. Характеризовать наследователя и наследника как физических лиц. Описывать наследника как лицо юридическое. Раскрывать особенности наследования по завещанию. Объяснять сущность наследования по закону. Раскрывать смысл распределения наследников по очередям в зависимости от степени родства. Описывать процессы принятия и отказа от наследства. Извлекать из различных источников, систематизировать и оценивать информацию о применении наследственного права</w:t>
            </w:r>
          </w:p>
        </w:tc>
      </w:tr>
      <w:tr w:rsidR="00D20D1C" w:rsidTr="005E0348">
        <w:tc>
          <w:tcPr>
            <w:tcW w:w="1101"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lastRenderedPageBreak/>
              <w:t>12,13.14</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Право интеллектуальной собственности</w:t>
            </w:r>
          </w:p>
        </w:tc>
        <w:tc>
          <w:tcPr>
            <w:tcW w:w="9497"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Характеризовать роль интеллектуальной собственности в современном мире. Раскрывать сущность понятия «право интеллектуальной собственности». Называть (перечислять) группы интеллектуальных прав. Пояснять на примерах основные группы институтов интеллектуальной собственности. Раскрывать смысл понятия «авторское право». Характеризовать права, смежные с авторскими. Продуктивно взаимодействовать в групповой работе со сверстниками по проблемам интеллектуальной собственности</w:t>
            </w:r>
          </w:p>
        </w:tc>
      </w:tr>
      <w:tr w:rsidR="00D20D1C" w:rsidTr="005E0348">
        <w:tc>
          <w:tcPr>
            <w:tcW w:w="1101"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15,16,17</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Авторское право</w:t>
            </w:r>
          </w:p>
        </w:tc>
        <w:tc>
          <w:tcPr>
            <w:tcW w:w="9497" w:type="dxa"/>
          </w:tcPr>
          <w:p w:rsidR="00D20D1C" w:rsidRPr="007D491B" w:rsidRDefault="00D20D1C" w:rsidP="002C2861">
            <w:pPr>
              <w:rPr>
                <w:rFonts w:ascii="Times New Roman" w:hAnsi="Times New Roman"/>
                <w:sz w:val="24"/>
                <w:szCs w:val="24"/>
              </w:rPr>
            </w:pPr>
            <w:r w:rsidRPr="007D491B">
              <w:rPr>
                <w:rFonts w:ascii="Times New Roman" w:hAnsi="Times New Roman"/>
                <w:sz w:val="24"/>
                <w:szCs w:val="24"/>
              </w:rPr>
              <w:t xml:space="preserve">Характеризовать функции и принципы авторского права. Указывать субъектов и объекты авторского права. Перечислять личные неимущественные права авторов. На основе работы с документами выявлять имущественные права автора. Иллюстрировать примерами имущественные права авторов. Называть виды ответственности за нарушения авторского права и соответствующие им юридические санкции. Выражать собственную позицию относительно </w:t>
            </w:r>
            <w:proofErr w:type="spellStart"/>
            <w:proofErr w:type="gramStart"/>
            <w:r w:rsidRPr="007D491B">
              <w:rPr>
                <w:rFonts w:ascii="Times New Roman" w:hAnsi="Times New Roman"/>
                <w:sz w:val="24"/>
                <w:szCs w:val="24"/>
              </w:rPr>
              <w:t>интернет-пиратства</w:t>
            </w:r>
            <w:proofErr w:type="spellEnd"/>
            <w:proofErr w:type="gramEnd"/>
            <w:r w:rsidRPr="007D491B">
              <w:rPr>
                <w:rFonts w:ascii="Times New Roman" w:hAnsi="Times New Roman"/>
                <w:sz w:val="24"/>
                <w:szCs w:val="24"/>
              </w:rPr>
              <w:t xml:space="preserve"> и плагиата</w:t>
            </w:r>
          </w:p>
        </w:tc>
      </w:tr>
      <w:tr w:rsidR="00D20D1C" w:rsidTr="005E0348">
        <w:tc>
          <w:tcPr>
            <w:tcW w:w="1101" w:type="dxa"/>
          </w:tcPr>
          <w:p w:rsidR="00D20D1C" w:rsidRPr="007D491B" w:rsidRDefault="007D491B" w:rsidP="007D491B">
            <w:pPr>
              <w:rPr>
                <w:rFonts w:ascii="Times New Roman" w:hAnsi="Times New Roman"/>
                <w:sz w:val="24"/>
                <w:szCs w:val="24"/>
              </w:rPr>
            </w:pPr>
            <w:r w:rsidRPr="007D491B">
              <w:rPr>
                <w:rFonts w:ascii="Times New Roman" w:hAnsi="Times New Roman"/>
                <w:sz w:val="24"/>
                <w:szCs w:val="24"/>
              </w:rPr>
              <w:t>18-19</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7D491B" w:rsidP="002C2861">
            <w:pPr>
              <w:rPr>
                <w:rFonts w:ascii="Times New Roman" w:hAnsi="Times New Roman"/>
                <w:sz w:val="24"/>
                <w:szCs w:val="24"/>
              </w:rPr>
            </w:pPr>
            <w:r w:rsidRPr="007D491B">
              <w:rPr>
                <w:rFonts w:ascii="Times New Roman" w:hAnsi="Times New Roman"/>
                <w:sz w:val="24"/>
                <w:szCs w:val="24"/>
              </w:rPr>
              <w:t>Защита гражданских прав и ответственность в гражданском праве</w:t>
            </w:r>
          </w:p>
        </w:tc>
        <w:tc>
          <w:tcPr>
            <w:tcW w:w="9497" w:type="dxa"/>
          </w:tcPr>
          <w:p w:rsidR="00D20D1C" w:rsidRPr="007D491B" w:rsidRDefault="007D491B" w:rsidP="00F42D87">
            <w:pPr>
              <w:rPr>
                <w:rFonts w:ascii="Times New Roman" w:hAnsi="Times New Roman"/>
                <w:sz w:val="24"/>
                <w:szCs w:val="24"/>
              </w:rPr>
            </w:pPr>
            <w:r w:rsidRPr="007D491B">
              <w:rPr>
                <w:rFonts w:ascii="Times New Roman" w:hAnsi="Times New Roman"/>
                <w:sz w:val="24"/>
                <w:szCs w:val="24"/>
              </w:rPr>
              <w:t xml:space="preserve">Характеризовать формы защиты имущественных и неимущественных гражданских прав. На основе работы с документом характеризовать способы защиты гражданских прав. Раскрывать на примерах самозащиту как важнейшую составляющую активной гражданской позиции личности. Указывать отличия самозащиты от самосуда. Характеризовать гражданско-правовую ответственность как вид юридической ответственности. Называть условия привлечения к </w:t>
            </w:r>
            <w:proofErr w:type="spellStart"/>
            <w:r w:rsidRPr="007D491B">
              <w:rPr>
                <w:rFonts w:ascii="Times New Roman" w:hAnsi="Times New Roman"/>
                <w:sz w:val="24"/>
                <w:szCs w:val="24"/>
              </w:rPr>
              <w:t>гражданскоправовой</w:t>
            </w:r>
            <w:proofErr w:type="spellEnd"/>
            <w:r w:rsidRPr="007D491B">
              <w:rPr>
                <w:rFonts w:ascii="Times New Roman" w:hAnsi="Times New Roman"/>
                <w:sz w:val="24"/>
                <w:szCs w:val="24"/>
              </w:rPr>
              <w:t xml:space="preserve"> ответственности. Описывать ситуации, иллюстрирующие ответственность без вины в гражданском праве. Аргументировать важность правомерного поведения субъектов гражданских правоотношений. Объяснять значение гражданского права в становлении и развитии российского гражданского общества</w:t>
            </w:r>
          </w:p>
        </w:tc>
      </w:tr>
      <w:tr w:rsidR="00D20D1C" w:rsidTr="005E0348">
        <w:tc>
          <w:tcPr>
            <w:tcW w:w="1101" w:type="dxa"/>
          </w:tcPr>
          <w:p w:rsidR="00D20D1C" w:rsidRPr="007D491B" w:rsidRDefault="007D491B" w:rsidP="007D491B">
            <w:pPr>
              <w:rPr>
                <w:rFonts w:ascii="Times New Roman" w:hAnsi="Times New Roman"/>
                <w:sz w:val="24"/>
                <w:szCs w:val="24"/>
              </w:rPr>
            </w:pPr>
            <w:r w:rsidRPr="007D491B">
              <w:rPr>
                <w:rFonts w:ascii="Times New Roman" w:hAnsi="Times New Roman"/>
                <w:sz w:val="24"/>
                <w:szCs w:val="24"/>
              </w:rPr>
              <w:t>20-21</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7D491B" w:rsidP="002C2861">
            <w:pPr>
              <w:rPr>
                <w:rFonts w:ascii="Times New Roman" w:hAnsi="Times New Roman"/>
                <w:sz w:val="24"/>
                <w:szCs w:val="24"/>
              </w:rPr>
            </w:pPr>
            <w:r w:rsidRPr="007D491B">
              <w:rPr>
                <w:rFonts w:ascii="Times New Roman" w:hAnsi="Times New Roman"/>
                <w:sz w:val="24"/>
                <w:szCs w:val="24"/>
              </w:rPr>
              <w:t>Практическая работа</w:t>
            </w:r>
          </w:p>
        </w:tc>
        <w:tc>
          <w:tcPr>
            <w:tcW w:w="9497" w:type="dxa"/>
          </w:tcPr>
          <w:p w:rsidR="00D20D1C" w:rsidRPr="007D491B" w:rsidRDefault="00D20D1C" w:rsidP="002C2861">
            <w:pPr>
              <w:rPr>
                <w:rFonts w:ascii="Times New Roman" w:hAnsi="Times New Roman"/>
                <w:sz w:val="24"/>
                <w:szCs w:val="24"/>
              </w:rPr>
            </w:pPr>
          </w:p>
        </w:tc>
      </w:tr>
      <w:tr w:rsidR="005E0348" w:rsidTr="00062991">
        <w:tc>
          <w:tcPr>
            <w:tcW w:w="15134" w:type="dxa"/>
            <w:gridSpan w:val="4"/>
          </w:tcPr>
          <w:p w:rsidR="005E0348" w:rsidRPr="007D491B" w:rsidRDefault="005E0348" w:rsidP="007D491B">
            <w:pPr>
              <w:jc w:val="center"/>
              <w:rPr>
                <w:rFonts w:ascii="Times New Roman" w:hAnsi="Times New Roman"/>
                <w:b/>
                <w:sz w:val="24"/>
                <w:szCs w:val="24"/>
              </w:rPr>
            </w:pPr>
            <w:r w:rsidRPr="007D491B">
              <w:rPr>
                <w:rFonts w:ascii="Times New Roman" w:hAnsi="Times New Roman"/>
                <w:b/>
                <w:sz w:val="24"/>
                <w:szCs w:val="24"/>
              </w:rPr>
              <w:t>Семейное право</w:t>
            </w:r>
            <w:r>
              <w:rPr>
                <w:rFonts w:ascii="Times New Roman" w:hAnsi="Times New Roman"/>
                <w:b/>
                <w:sz w:val="24"/>
                <w:szCs w:val="24"/>
              </w:rPr>
              <w:t xml:space="preserve"> (5ч)</w:t>
            </w:r>
          </w:p>
        </w:tc>
      </w:tr>
      <w:tr w:rsidR="00D20D1C" w:rsidTr="005E0348">
        <w:tc>
          <w:tcPr>
            <w:tcW w:w="1101" w:type="dxa"/>
          </w:tcPr>
          <w:p w:rsidR="00D20D1C" w:rsidRPr="007D491B" w:rsidRDefault="007D491B" w:rsidP="002C2861">
            <w:pPr>
              <w:rPr>
                <w:rFonts w:ascii="Times New Roman" w:hAnsi="Times New Roman"/>
                <w:sz w:val="24"/>
                <w:szCs w:val="24"/>
              </w:rPr>
            </w:pPr>
            <w:r w:rsidRPr="007D491B">
              <w:rPr>
                <w:rFonts w:ascii="Times New Roman" w:hAnsi="Times New Roman"/>
                <w:sz w:val="24"/>
                <w:szCs w:val="24"/>
              </w:rPr>
              <w:t>22-23</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7D491B" w:rsidP="002C2861">
            <w:pPr>
              <w:rPr>
                <w:rFonts w:ascii="Times New Roman" w:hAnsi="Times New Roman"/>
                <w:sz w:val="24"/>
                <w:szCs w:val="24"/>
              </w:rPr>
            </w:pPr>
            <w:r w:rsidRPr="007D491B">
              <w:rPr>
                <w:rFonts w:ascii="Times New Roman" w:hAnsi="Times New Roman"/>
                <w:sz w:val="24"/>
                <w:szCs w:val="24"/>
              </w:rPr>
              <w:t>Семейное право как отрасль</w:t>
            </w:r>
          </w:p>
        </w:tc>
        <w:tc>
          <w:tcPr>
            <w:tcW w:w="9497" w:type="dxa"/>
          </w:tcPr>
          <w:p w:rsidR="00D20D1C" w:rsidRPr="007D491B" w:rsidRDefault="007D491B" w:rsidP="002C2861">
            <w:pPr>
              <w:rPr>
                <w:rFonts w:ascii="Times New Roman" w:hAnsi="Times New Roman"/>
                <w:sz w:val="24"/>
                <w:szCs w:val="24"/>
              </w:rPr>
            </w:pPr>
            <w:r w:rsidRPr="007D491B">
              <w:rPr>
                <w:rFonts w:ascii="Times New Roman" w:hAnsi="Times New Roman"/>
                <w:sz w:val="24"/>
                <w:szCs w:val="24"/>
              </w:rPr>
              <w:t xml:space="preserve">Раскрывать смысл понятия «семейное право». Раскрывать гуманистическую сущность целей, норм и принципов семейного права. Указывать основные источники семейного права. Характеризовать структуру Семейного кодекса РФ. Выделять критерии сравнительного анализа семейных и гражданских правоотношений. Описывать особенности субъектов, объектов, содержания и оснований возникновения семейных правоотношений. Сравнивать юридическое и социологическое понимание семьи и брака. </w:t>
            </w:r>
            <w:r w:rsidRPr="007D491B">
              <w:rPr>
                <w:rFonts w:ascii="Times New Roman" w:hAnsi="Times New Roman"/>
                <w:sz w:val="24"/>
                <w:szCs w:val="24"/>
              </w:rPr>
              <w:lastRenderedPageBreak/>
              <w:t>Характеризовать признаки юридических понятий «семья» и «брак». Пояснять термины «законный брак», «гражданский брак», «фиктивный брак», «брак по расчёту»</w:t>
            </w:r>
          </w:p>
          <w:p w:rsidR="007D491B" w:rsidRPr="007D491B" w:rsidRDefault="007D491B" w:rsidP="007D491B">
            <w:pPr>
              <w:rPr>
                <w:rFonts w:ascii="Times New Roman" w:hAnsi="Times New Roman"/>
                <w:sz w:val="24"/>
                <w:szCs w:val="24"/>
              </w:rPr>
            </w:pPr>
            <w:r w:rsidRPr="007D491B">
              <w:rPr>
                <w:rFonts w:ascii="Times New Roman" w:hAnsi="Times New Roman"/>
                <w:sz w:val="24"/>
                <w:szCs w:val="24"/>
              </w:rPr>
              <w:t>Называть необходимые условия вступления в брак. Описывать установленный СК РФ порядок заключения брака. Оценивать значение законного брака в создании семьи. На основе работы с документом характеризовать личные права и обязанности супругов. Различать законный и договорный режимы имущества супругов. Характеризовать виды и содержание брачных договоров. Выражать и аргументировать собственную позицию по вопросу подписания супругами брачного договора</w:t>
            </w:r>
          </w:p>
        </w:tc>
      </w:tr>
      <w:tr w:rsidR="00D20D1C" w:rsidTr="005E0348">
        <w:tc>
          <w:tcPr>
            <w:tcW w:w="1101" w:type="dxa"/>
          </w:tcPr>
          <w:p w:rsidR="00D20D1C" w:rsidRPr="007D491B" w:rsidRDefault="007D491B" w:rsidP="002C2861">
            <w:pPr>
              <w:rPr>
                <w:rFonts w:ascii="Times New Roman" w:hAnsi="Times New Roman"/>
                <w:sz w:val="24"/>
                <w:szCs w:val="24"/>
              </w:rPr>
            </w:pPr>
            <w:r w:rsidRPr="007D491B">
              <w:rPr>
                <w:rFonts w:ascii="Times New Roman" w:hAnsi="Times New Roman"/>
                <w:sz w:val="24"/>
                <w:szCs w:val="24"/>
              </w:rPr>
              <w:lastRenderedPageBreak/>
              <w:t>24-25</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D20D1C" w:rsidP="002C2861">
            <w:pPr>
              <w:rPr>
                <w:rFonts w:ascii="Times New Roman" w:hAnsi="Times New Roman"/>
                <w:sz w:val="24"/>
                <w:szCs w:val="24"/>
              </w:rPr>
            </w:pPr>
          </w:p>
        </w:tc>
        <w:tc>
          <w:tcPr>
            <w:tcW w:w="9497" w:type="dxa"/>
          </w:tcPr>
          <w:p w:rsidR="00D20D1C" w:rsidRPr="007D491B" w:rsidRDefault="007D491B" w:rsidP="002C2861">
            <w:pPr>
              <w:rPr>
                <w:rFonts w:ascii="Times New Roman" w:hAnsi="Times New Roman"/>
                <w:sz w:val="24"/>
                <w:szCs w:val="24"/>
              </w:rPr>
            </w:pPr>
            <w:r w:rsidRPr="007D491B">
              <w:rPr>
                <w:rFonts w:ascii="Times New Roman" w:hAnsi="Times New Roman"/>
                <w:sz w:val="24"/>
                <w:szCs w:val="24"/>
              </w:rPr>
              <w:t>Называть (перечислять) особенности родительских прав. Указывать и пояснять на примерах личные права ребёнка. На основе работы с документом называть и конкретизировать имущественные права детей. Объяснять взаимосвязь между личными и имущественными правами ребёнка и правами и обязанностями родителей. Описывать собственный правовой статус в семье. Моделировать типичные жизненные ситуации, иллюстрирующие правомерные и неправомерные действия родителей в отношении своих детей. Раскрывать на конкретных примерах юридические основания, порядок и последствия лишения родителей родительских прав. Выявлять сходство и различия между лишением и ограничением родительских прав. Характеризовать процесс восстановления в родительских правах. Называть (перечислять) формы устройства детей, оставшихся без попечения родителей. Объяснять смысл понятий «усыновление», «опека», «попечительство», «приёмная семья». Высказывать аргументированные суждения по проблемам семейного права. Извлекать из различных источников и оценивать социальную информацию о соответствии состояния современных российских семей требованиям семейного права, использовать её для написания реферата или устного сообщения</w:t>
            </w:r>
          </w:p>
        </w:tc>
      </w:tr>
      <w:tr w:rsidR="00D20D1C" w:rsidTr="005E0348">
        <w:tc>
          <w:tcPr>
            <w:tcW w:w="1101" w:type="dxa"/>
          </w:tcPr>
          <w:p w:rsidR="00D20D1C" w:rsidRPr="007D491B" w:rsidRDefault="007D491B" w:rsidP="002C2861">
            <w:pPr>
              <w:rPr>
                <w:rFonts w:ascii="Times New Roman" w:hAnsi="Times New Roman"/>
                <w:sz w:val="24"/>
                <w:szCs w:val="24"/>
              </w:rPr>
            </w:pPr>
            <w:r w:rsidRPr="007D491B">
              <w:rPr>
                <w:rFonts w:ascii="Times New Roman" w:hAnsi="Times New Roman"/>
                <w:sz w:val="24"/>
                <w:szCs w:val="24"/>
              </w:rPr>
              <w:t>26</w:t>
            </w:r>
          </w:p>
        </w:tc>
        <w:tc>
          <w:tcPr>
            <w:tcW w:w="1134" w:type="dxa"/>
          </w:tcPr>
          <w:p w:rsidR="00D20D1C" w:rsidRPr="007D491B" w:rsidRDefault="00D20D1C" w:rsidP="002C2861">
            <w:pPr>
              <w:rPr>
                <w:rFonts w:ascii="Times New Roman" w:hAnsi="Times New Roman"/>
                <w:sz w:val="24"/>
                <w:szCs w:val="24"/>
              </w:rPr>
            </w:pPr>
          </w:p>
        </w:tc>
        <w:tc>
          <w:tcPr>
            <w:tcW w:w="3402" w:type="dxa"/>
          </w:tcPr>
          <w:p w:rsidR="00D20D1C" w:rsidRPr="007D491B" w:rsidRDefault="007D491B" w:rsidP="002C2861">
            <w:pPr>
              <w:rPr>
                <w:rFonts w:ascii="Times New Roman" w:hAnsi="Times New Roman"/>
                <w:sz w:val="24"/>
                <w:szCs w:val="24"/>
              </w:rPr>
            </w:pPr>
            <w:r w:rsidRPr="007D491B">
              <w:rPr>
                <w:rFonts w:ascii="Times New Roman" w:hAnsi="Times New Roman"/>
                <w:sz w:val="24"/>
                <w:szCs w:val="24"/>
              </w:rPr>
              <w:t>Практическая работа</w:t>
            </w:r>
          </w:p>
        </w:tc>
        <w:tc>
          <w:tcPr>
            <w:tcW w:w="9497" w:type="dxa"/>
          </w:tcPr>
          <w:p w:rsidR="00D20D1C" w:rsidRPr="007D491B" w:rsidRDefault="00D20D1C" w:rsidP="002C2861">
            <w:pPr>
              <w:rPr>
                <w:rFonts w:ascii="Times New Roman" w:hAnsi="Times New Roman"/>
                <w:sz w:val="24"/>
                <w:szCs w:val="24"/>
              </w:rPr>
            </w:pPr>
          </w:p>
        </w:tc>
      </w:tr>
      <w:tr w:rsidR="005E0348" w:rsidTr="00A96C88">
        <w:tc>
          <w:tcPr>
            <w:tcW w:w="15134" w:type="dxa"/>
            <w:gridSpan w:val="4"/>
          </w:tcPr>
          <w:p w:rsidR="005E0348" w:rsidRPr="007D491B" w:rsidRDefault="005E0348" w:rsidP="007D491B">
            <w:pPr>
              <w:jc w:val="center"/>
              <w:rPr>
                <w:rFonts w:ascii="Times New Roman" w:hAnsi="Times New Roman"/>
                <w:b/>
                <w:sz w:val="24"/>
                <w:szCs w:val="24"/>
              </w:rPr>
            </w:pPr>
            <w:r w:rsidRPr="007D491B">
              <w:rPr>
                <w:rFonts w:ascii="Times New Roman" w:hAnsi="Times New Roman"/>
                <w:b/>
                <w:sz w:val="24"/>
                <w:szCs w:val="24"/>
              </w:rPr>
              <w:t>Правовое регулирование трудовых отношений</w:t>
            </w:r>
            <w:r>
              <w:rPr>
                <w:rFonts w:ascii="Times New Roman" w:hAnsi="Times New Roman"/>
                <w:b/>
                <w:sz w:val="24"/>
                <w:szCs w:val="24"/>
              </w:rPr>
              <w:t xml:space="preserve"> (11 ч)</w:t>
            </w:r>
          </w:p>
        </w:tc>
      </w:tr>
      <w:tr w:rsidR="00D20D1C" w:rsidTr="005E0348">
        <w:tc>
          <w:tcPr>
            <w:tcW w:w="1101" w:type="dxa"/>
          </w:tcPr>
          <w:p w:rsidR="00D20D1C" w:rsidRPr="000710A4" w:rsidRDefault="007D491B" w:rsidP="002C2861">
            <w:pPr>
              <w:rPr>
                <w:rFonts w:ascii="Times New Roman" w:hAnsi="Times New Roman"/>
                <w:sz w:val="24"/>
                <w:szCs w:val="24"/>
              </w:rPr>
            </w:pPr>
            <w:r w:rsidRPr="000710A4">
              <w:rPr>
                <w:rFonts w:ascii="Times New Roman" w:hAnsi="Times New Roman"/>
                <w:sz w:val="24"/>
                <w:szCs w:val="24"/>
              </w:rPr>
              <w:t>27</w:t>
            </w:r>
          </w:p>
        </w:tc>
        <w:tc>
          <w:tcPr>
            <w:tcW w:w="1134" w:type="dxa"/>
          </w:tcPr>
          <w:p w:rsidR="00D20D1C" w:rsidRPr="000710A4" w:rsidRDefault="00D20D1C" w:rsidP="002C2861">
            <w:pPr>
              <w:rPr>
                <w:rFonts w:ascii="Times New Roman" w:hAnsi="Times New Roman"/>
                <w:sz w:val="24"/>
                <w:szCs w:val="24"/>
              </w:rPr>
            </w:pPr>
          </w:p>
        </w:tc>
        <w:tc>
          <w:tcPr>
            <w:tcW w:w="3402" w:type="dxa"/>
          </w:tcPr>
          <w:p w:rsidR="00D20D1C" w:rsidRPr="000710A4" w:rsidRDefault="007D491B" w:rsidP="002C2861">
            <w:pPr>
              <w:rPr>
                <w:rFonts w:ascii="Times New Roman" w:hAnsi="Times New Roman"/>
                <w:sz w:val="24"/>
                <w:szCs w:val="24"/>
              </w:rPr>
            </w:pPr>
            <w:r w:rsidRPr="000710A4">
              <w:rPr>
                <w:rFonts w:ascii="Times New Roman" w:hAnsi="Times New Roman"/>
                <w:sz w:val="24"/>
                <w:szCs w:val="24"/>
              </w:rPr>
              <w:t>Трудовые правоотношения</w:t>
            </w:r>
          </w:p>
        </w:tc>
        <w:tc>
          <w:tcPr>
            <w:tcW w:w="9497" w:type="dxa"/>
          </w:tcPr>
          <w:p w:rsidR="00D20D1C" w:rsidRPr="000710A4" w:rsidRDefault="007D491B" w:rsidP="002C2861">
            <w:pPr>
              <w:rPr>
                <w:rFonts w:ascii="Times New Roman" w:hAnsi="Times New Roman"/>
                <w:sz w:val="24"/>
                <w:szCs w:val="24"/>
              </w:rPr>
            </w:pPr>
            <w:r w:rsidRPr="000710A4">
              <w:rPr>
                <w:rFonts w:ascii="Times New Roman" w:hAnsi="Times New Roman"/>
                <w:sz w:val="24"/>
                <w:szCs w:val="24"/>
              </w:rPr>
              <w:t xml:space="preserve">Раскрывать смысл понятия «трудовое право». Выявлять отличия труда самостоятельного от труда наёмного. Определять особенности трудовых правоотношений. Разъяснять смысл понятий «работник», «работодатель». Раскрывать объём дееспособности работников различных возрастных групп. Характеризовать права, обязанности и </w:t>
            </w:r>
            <w:r w:rsidRPr="000710A4">
              <w:rPr>
                <w:rFonts w:ascii="Times New Roman" w:hAnsi="Times New Roman"/>
                <w:sz w:val="24"/>
                <w:szCs w:val="24"/>
              </w:rPr>
              <w:lastRenderedPageBreak/>
              <w:t>взаимную ответственность работников и работодателей. Объяснять суть и значимость социального партнёрства в сфере труда. Называть (перечислять) основных участников (стороны) отношений социального партнёрства. Указывать уровни и формы организации социального партнёрства. Описывать содержание и структуру коллективного договора и соглашения. На основе работы с документом выявлять дополнительные по сравнению с трудовым законодательством обязательства сторон коллективного договора</w:t>
            </w:r>
          </w:p>
        </w:tc>
      </w:tr>
      <w:tr w:rsidR="00D20D1C" w:rsidTr="005E0348">
        <w:tc>
          <w:tcPr>
            <w:tcW w:w="1101" w:type="dxa"/>
          </w:tcPr>
          <w:p w:rsidR="00D20D1C" w:rsidRPr="000710A4" w:rsidRDefault="007D491B" w:rsidP="002C2861">
            <w:pPr>
              <w:rPr>
                <w:rFonts w:ascii="Times New Roman" w:hAnsi="Times New Roman"/>
                <w:sz w:val="24"/>
                <w:szCs w:val="24"/>
              </w:rPr>
            </w:pPr>
            <w:r w:rsidRPr="000710A4">
              <w:rPr>
                <w:rFonts w:ascii="Times New Roman" w:hAnsi="Times New Roman"/>
                <w:sz w:val="24"/>
                <w:szCs w:val="24"/>
              </w:rPr>
              <w:lastRenderedPageBreak/>
              <w:t>28-29</w:t>
            </w:r>
          </w:p>
        </w:tc>
        <w:tc>
          <w:tcPr>
            <w:tcW w:w="1134" w:type="dxa"/>
          </w:tcPr>
          <w:p w:rsidR="00D20D1C" w:rsidRPr="000710A4" w:rsidRDefault="00D20D1C" w:rsidP="002C2861">
            <w:pPr>
              <w:rPr>
                <w:rFonts w:ascii="Times New Roman" w:hAnsi="Times New Roman"/>
                <w:sz w:val="24"/>
                <w:szCs w:val="24"/>
              </w:rPr>
            </w:pPr>
          </w:p>
        </w:tc>
        <w:tc>
          <w:tcPr>
            <w:tcW w:w="3402" w:type="dxa"/>
          </w:tcPr>
          <w:p w:rsidR="00D20D1C" w:rsidRPr="000710A4" w:rsidRDefault="007D491B" w:rsidP="002C2861">
            <w:pPr>
              <w:rPr>
                <w:rFonts w:ascii="Times New Roman" w:hAnsi="Times New Roman"/>
                <w:sz w:val="24"/>
                <w:szCs w:val="24"/>
              </w:rPr>
            </w:pPr>
            <w:r w:rsidRPr="000710A4">
              <w:rPr>
                <w:rFonts w:ascii="Times New Roman" w:hAnsi="Times New Roman"/>
                <w:sz w:val="24"/>
                <w:szCs w:val="24"/>
              </w:rPr>
              <w:t>Трудоустройство и занятость</w:t>
            </w:r>
          </w:p>
        </w:tc>
        <w:tc>
          <w:tcPr>
            <w:tcW w:w="9497" w:type="dxa"/>
          </w:tcPr>
          <w:p w:rsidR="00D20D1C" w:rsidRPr="000710A4" w:rsidRDefault="007D491B" w:rsidP="002C2861">
            <w:pPr>
              <w:rPr>
                <w:rFonts w:ascii="Times New Roman" w:hAnsi="Times New Roman"/>
                <w:sz w:val="24"/>
                <w:szCs w:val="24"/>
              </w:rPr>
            </w:pPr>
            <w:r w:rsidRPr="000710A4">
              <w:rPr>
                <w:rFonts w:ascii="Times New Roman" w:hAnsi="Times New Roman"/>
                <w:sz w:val="24"/>
                <w:szCs w:val="24"/>
              </w:rPr>
              <w:t>Раскрывать смысл понятия «трудовой договор». Характеризовать и пояснять на примерах содержание трудового договора. На основе работы с документом оценивать конкретное содержание трудового договора с позиций требований ТК РФ. Описывать порядок заключения и расторжения трудового договора. Называть отличия трудового договора от договора гражданско-правового. Указывать максимальные нормы продолжительности рабочего времени и времени отдыха различных категорий работников. Сравнивать систему оплаты и стимулирования труда работников государственных и частных организаций. Раскрывать государственные гарантии оплаты труда работников. Участвовать в разработке и обсуждении проекта «Памятка будущему работнику и работодателю»</w:t>
            </w:r>
          </w:p>
        </w:tc>
      </w:tr>
      <w:tr w:rsidR="00D20D1C" w:rsidTr="005E0348">
        <w:tc>
          <w:tcPr>
            <w:tcW w:w="1101" w:type="dxa"/>
          </w:tcPr>
          <w:p w:rsidR="00D20D1C" w:rsidRPr="000710A4" w:rsidRDefault="007D491B" w:rsidP="002C2861">
            <w:pPr>
              <w:rPr>
                <w:rFonts w:ascii="Times New Roman" w:hAnsi="Times New Roman"/>
                <w:sz w:val="24"/>
                <w:szCs w:val="24"/>
              </w:rPr>
            </w:pPr>
            <w:r w:rsidRPr="000710A4">
              <w:rPr>
                <w:rFonts w:ascii="Times New Roman" w:hAnsi="Times New Roman"/>
                <w:sz w:val="24"/>
                <w:szCs w:val="24"/>
              </w:rPr>
              <w:t>30</w:t>
            </w:r>
          </w:p>
        </w:tc>
        <w:tc>
          <w:tcPr>
            <w:tcW w:w="1134" w:type="dxa"/>
          </w:tcPr>
          <w:p w:rsidR="00D20D1C" w:rsidRPr="000710A4" w:rsidRDefault="00D20D1C" w:rsidP="002C2861">
            <w:pPr>
              <w:rPr>
                <w:rFonts w:ascii="Times New Roman" w:hAnsi="Times New Roman"/>
                <w:sz w:val="24"/>
                <w:szCs w:val="24"/>
              </w:rPr>
            </w:pPr>
          </w:p>
        </w:tc>
        <w:tc>
          <w:tcPr>
            <w:tcW w:w="3402" w:type="dxa"/>
          </w:tcPr>
          <w:p w:rsidR="00D20D1C" w:rsidRPr="000710A4" w:rsidRDefault="007D491B" w:rsidP="002C2861">
            <w:pPr>
              <w:rPr>
                <w:rFonts w:ascii="Times New Roman" w:hAnsi="Times New Roman"/>
                <w:sz w:val="24"/>
                <w:szCs w:val="24"/>
              </w:rPr>
            </w:pPr>
            <w:r w:rsidRPr="000710A4">
              <w:rPr>
                <w:rFonts w:ascii="Times New Roman" w:hAnsi="Times New Roman"/>
                <w:sz w:val="24"/>
                <w:szCs w:val="24"/>
              </w:rPr>
              <w:t>Дисциплина труда</w:t>
            </w:r>
          </w:p>
        </w:tc>
        <w:tc>
          <w:tcPr>
            <w:tcW w:w="9497"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Раскрывать смысл понятий «дисциплина труда», «дисциплинарная и материальная ответственность». Называть (перечислять) правила внутреннего трудового распорядка. На основе работы с документом называть (перечислять) виды и объяснять значимость публичных поощрений работников за успехи в труде. Распознавать дисциплинарную и материальную ответственность по их признакам. Указывать виды дисциплинарных взысканий. Пояснять на примерах основные виды дисциплинарных взысканий. Характеризовать содержание материальной ответственности виновной стороны за причинённый ущерб (вред).</w:t>
            </w:r>
          </w:p>
        </w:tc>
      </w:tr>
      <w:tr w:rsidR="00D20D1C" w:rsidTr="005E0348">
        <w:tc>
          <w:tcPr>
            <w:tcW w:w="1101"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31-32</w:t>
            </w:r>
          </w:p>
        </w:tc>
        <w:tc>
          <w:tcPr>
            <w:tcW w:w="1134" w:type="dxa"/>
          </w:tcPr>
          <w:p w:rsidR="00D20D1C" w:rsidRPr="000710A4" w:rsidRDefault="00D20D1C" w:rsidP="002C2861">
            <w:pPr>
              <w:rPr>
                <w:rFonts w:ascii="Times New Roman" w:hAnsi="Times New Roman"/>
                <w:sz w:val="24"/>
                <w:szCs w:val="24"/>
              </w:rPr>
            </w:pPr>
          </w:p>
        </w:tc>
        <w:tc>
          <w:tcPr>
            <w:tcW w:w="3402"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Защита трудовых прав работников</w:t>
            </w:r>
          </w:p>
        </w:tc>
        <w:tc>
          <w:tcPr>
            <w:tcW w:w="9497"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 xml:space="preserve">Называть (перечислять) основные способы защиты трудовых прав и свобод работников. Пояснять на примерах значение правовой защиты трудовых прав работников. Раскрывать признаки понятия «охрана труда». Характеризовать обязанности работодателя и работника в области охраны труда. На основе работы с документом раскрывать содержание права на объединение в профсоюзы. Объяснять смысл понятия «трудовой спор». Описывать порядок рассмотрения и разрешения индивидуальных и коллективных </w:t>
            </w:r>
            <w:r w:rsidRPr="000710A4">
              <w:rPr>
                <w:rFonts w:ascii="Times New Roman" w:hAnsi="Times New Roman"/>
                <w:sz w:val="24"/>
                <w:szCs w:val="24"/>
              </w:rPr>
              <w:lastRenderedPageBreak/>
              <w:t>трудовых споров</w:t>
            </w:r>
          </w:p>
        </w:tc>
      </w:tr>
      <w:tr w:rsidR="00D20D1C" w:rsidTr="005E0348">
        <w:tc>
          <w:tcPr>
            <w:tcW w:w="1101"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lastRenderedPageBreak/>
              <w:t>33-34</w:t>
            </w:r>
          </w:p>
        </w:tc>
        <w:tc>
          <w:tcPr>
            <w:tcW w:w="1134" w:type="dxa"/>
          </w:tcPr>
          <w:p w:rsidR="00D20D1C" w:rsidRPr="000710A4" w:rsidRDefault="00D20D1C" w:rsidP="002C2861">
            <w:pPr>
              <w:rPr>
                <w:rFonts w:ascii="Times New Roman" w:hAnsi="Times New Roman"/>
                <w:sz w:val="24"/>
                <w:szCs w:val="24"/>
              </w:rPr>
            </w:pPr>
          </w:p>
        </w:tc>
        <w:tc>
          <w:tcPr>
            <w:tcW w:w="3402"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Защита трудовых прав работников</w:t>
            </w:r>
          </w:p>
        </w:tc>
        <w:tc>
          <w:tcPr>
            <w:tcW w:w="9497"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Называть (перечислять) основные способы защиты трудовых прав и свобод работников. Пояснять на примерах значение правовой защиты трудовых прав работников. Раскрывать признаки понятия «охрана труда». Характеризовать обязанности работодателя и работника в области охраны труда. На основе работы с документом раскрывать содержание права на объединение в профсоюзы. Объяснять смысл понятия «трудовой спор». Описывать порядок рассмотрения и разрешения индивидуальных и коллективных трудовых споров</w:t>
            </w:r>
          </w:p>
        </w:tc>
      </w:tr>
      <w:tr w:rsidR="00D20D1C" w:rsidTr="005E0348">
        <w:tc>
          <w:tcPr>
            <w:tcW w:w="1101"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35-36</w:t>
            </w:r>
          </w:p>
        </w:tc>
        <w:tc>
          <w:tcPr>
            <w:tcW w:w="1134" w:type="dxa"/>
          </w:tcPr>
          <w:p w:rsidR="00D20D1C" w:rsidRPr="000710A4" w:rsidRDefault="00D20D1C" w:rsidP="002C2861">
            <w:pPr>
              <w:rPr>
                <w:rFonts w:ascii="Times New Roman" w:hAnsi="Times New Roman"/>
                <w:sz w:val="24"/>
                <w:szCs w:val="24"/>
              </w:rPr>
            </w:pPr>
          </w:p>
        </w:tc>
        <w:tc>
          <w:tcPr>
            <w:tcW w:w="3402"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Правовые основы социальной защиты и обеспечения</w:t>
            </w:r>
          </w:p>
        </w:tc>
        <w:tc>
          <w:tcPr>
            <w:tcW w:w="9497"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Объяснять связь между социальной защитой и социальным обеспечением. Характеризовать социальное страхование как основную организационно</w:t>
            </w:r>
            <w:r w:rsidR="00F42D87">
              <w:rPr>
                <w:rFonts w:ascii="Times New Roman" w:hAnsi="Times New Roman"/>
                <w:sz w:val="24"/>
                <w:szCs w:val="24"/>
              </w:rPr>
              <w:t xml:space="preserve"> </w:t>
            </w:r>
            <w:r w:rsidRPr="000710A4">
              <w:rPr>
                <w:rFonts w:ascii="Times New Roman" w:hAnsi="Times New Roman"/>
                <w:sz w:val="24"/>
                <w:szCs w:val="24"/>
              </w:rPr>
              <w:t>правовую форму социального обеспечения. Называть и иллюстрировать примерами виды социального обеспечения. Описывать порядок предоставления социальных услуг. Пояснять признаки трудового (страхового) стажа. Характеризовать виды трудового (страхового) стажа</w:t>
            </w:r>
          </w:p>
        </w:tc>
      </w:tr>
      <w:tr w:rsidR="00D20D1C" w:rsidTr="005E0348">
        <w:tc>
          <w:tcPr>
            <w:tcW w:w="1101"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 xml:space="preserve">37 </w:t>
            </w:r>
          </w:p>
        </w:tc>
        <w:tc>
          <w:tcPr>
            <w:tcW w:w="1134" w:type="dxa"/>
          </w:tcPr>
          <w:p w:rsidR="00D20D1C" w:rsidRPr="000710A4" w:rsidRDefault="00D20D1C" w:rsidP="002C2861">
            <w:pPr>
              <w:rPr>
                <w:rFonts w:ascii="Times New Roman" w:hAnsi="Times New Roman"/>
                <w:sz w:val="24"/>
                <w:szCs w:val="24"/>
              </w:rPr>
            </w:pPr>
          </w:p>
        </w:tc>
        <w:tc>
          <w:tcPr>
            <w:tcW w:w="3402"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Практическая работа</w:t>
            </w:r>
          </w:p>
        </w:tc>
        <w:tc>
          <w:tcPr>
            <w:tcW w:w="9497" w:type="dxa"/>
          </w:tcPr>
          <w:p w:rsidR="00D20D1C" w:rsidRPr="000710A4" w:rsidRDefault="00D20D1C" w:rsidP="002C2861">
            <w:pPr>
              <w:rPr>
                <w:rFonts w:ascii="Times New Roman" w:hAnsi="Times New Roman"/>
                <w:sz w:val="24"/>
                <w:szCs w:val="24"/>
              </w:rPr>
            </w:pPr>
          </w:p>
        </w:tc>
      </w:tr>
      <w:tr w:rsidR="005E0348" w:rsidTr="00A966A8">
        <w:tc>
          <w:tcPr>
            <w:tcW w:w="15134" w:type="dxa"/>
            <w:gridSpan w:val="4"/>
          </w:tcPr>
          <w:p w:rsidR="005E0348" w:rsidRPr="000710A4" w:rsidRDefault="005E0348" w:rsidP="000710A4">
            <w:pPr>
              <w:jc w:val="center"/>
              <w:rPr>
                <w:rFonts w:ascii="Times New Roman" w:hAnsi="Times New Roman"/>
                <w:sz w:val="24"/>
                <w:szCs w:val="24"/>
              </w:rPr>
            </w:pPr>
            <w:r>
              <w:rPr>
                <w:rFonts w:ascii="Times New Roman" w:hAnsi="Times New Roman"/>
                <w:b/>
                <w:sz w:val="24"/>
                <w:szCs w:val="24"/>
              </w:rPr>
              <w:t>А</w:t>
            </w:r>
            <w:r w:rsidRPr="000710A4">
              <w:rPr>
                <w:rFonts w:ascii="Times New Roman" w:hAnsi="Times New Roman"/>
                <w:b/>
                <w:sz w:val="24"/>
                <w:szCs w:val="24"/>
              </w:rPr>
              <w:t>дминистративное право</w:t>
            </w:r>
            <w:r>
              <w:rPr>
                <w:rFonts w:ascii="Times New Roman" w:hAnsi="Times New Roman"/>
                <w:b/>
                <w:sz w:val="24"/>
                <w:szCs w:val="24"/>
              </w:rPr>
              <w:t xml:space="preserve"> (7 ч)</w:t>
            </w:r>
          </w:p>
        </w:tc>
      </w:tr>
      <w:tr w:rsidR="00D20D1C" w:rsidTr="005E0348">
        <w:tc>
          <w:tcPr>
            <w:tcW w:w="1101"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38-39</w:t>
            </w:r>
          </w:p>
        </w:tc>
        <w:tc>
          <w:tcPr>
            <w:tcW w:w="1134" w:type="dxa"/>
          </w:tcPr>
          <w:p w:rsidR="00D20D1C" w:rsidRPr="000710A4" w:rsidRDefault="00D20D1C" w:rsidP="002C2861">
            <w:pPr>
              <w:rPr>
                <w:rFonts w:ascii="Times New Roman" w:hAnsi="Times New Roman"/>
                <w:sz w:val="24"/>
                <w:szCs w:val="24"/>
              </w:rPr>
            </w:pPr>
          </w:p>
        </w:tc>
        <w:tc>
          <w:tcPr>
            <w:tcW w:w="3402"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Административно-правовые отношения: понятие и структура</w:t>
            </w:r>
          </w:p>
        </w:tc>
        <w:tc>
          <w:tcPr>
            <w:tcW w:w="9497"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Раскрывать признаки понятия «административно-правовые отношения». Конкретизировать примерами типичные административно-правовые отношения. Характеризовать субъектов административных правоотношений, их правоспособность и дееспособность. Описывать систему органов исполнительной власти. Называть (перечислять) виды государственной службы. Объяснять специфику гражданской службы как вида государственной службы. На основе работы с документом комментировать квалификационные требования к деятельности государственного гражданского служащего</w:t>
            </w:r>
          </w:p>
        </w:tc>
      </w:tr>
      <w:tr w:rsidR="00D20D1C" w:rsidTr="005E0348">
        <w:tc>
          <w:tcPr>
            <w:tcW w:w="1101"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40-41</w:t>
            </w:r>
          </w:p>
        </w:tc>
        <w:tc>
          <w:tcPr>
            <w:tcW w:w="1134" w:type="dxa"/>
          </w:tcPr>
          <w:p w:rsidR="00D20D1C" w:rsidRPr="000710A4" w:rsidRDefault="00D20D1C" w:rsidP="002C2861">
            <w:pPr>
              <w:rPr>
                <w:rFonts w:ascii="Times New Roman" w:hAnsi="Times New Roman"/>
                <w:sz w:val="24"/>
                <w:szCs w:val="24"/>
              </w:rPr>
            </w:pPr>
          </w:p>
        </w:tc>
        <w:tc>
          <w:tcPr>
            <w:tcW w:w="3402"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Административно-правовой статус гражданина</w:t>
            </w:r>
          </w:p>
        </w:tc>
        <w:tc>
          <w:tcPr>
            <w:tcW w:w="9497"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Раскрывать смысл понятия «административно-правовой статус гражданина». Характеризовать права граждан как элементы административно</w:t>
            </w:r>
            <w:r w:rsidR="00F42D87">
              <w:rPr>
                <w:rFonts w:ascii="Times New Roman" w:hAnsi="Times New Roman"/>
                <w:sz w:val="24"/>
                <w:szCs w:val="24"/>
              </w:rPr>
              <w:t xml:space="preserve"> </w:t>
            </w:r>
            <w:r w:rsidRPr="000710A4">
              <w:rPr>
                <w:rFonts w:ascii="Times New Roman" w:hAnsi="Times New Roman"/>
                <w:sz w:val="24"/>
                <w:szCs w:val="24"/>
              </w:rPr>
              <w:t>правового статуса. На основе работы с документом описывать порядок уведомления и проведения публичных мероприятий. Называть (перечислять) юридические гарантии прав граждан и иллюстрировать их примерами</w:t>
            </w:r>
          </w:p>
        </w:tc>
      </w:tr>
      <w:tr w:rsidR="00D20D1C" w:rsidTr="005E0348">
        <w:tc>
          <w:tcPr>
            <w:tcW w:w="1101"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lastRenderedPageBreak/>
              <w:t>42-43</w:t>
            </w:r>
          </w:p>
        </w:tc>
        <w:tc>
          <w:tcPr>
            <w:tcW w:w="1134" w:type="dxa"/>
          </w:tcPr>
          <w:p w:rsidR="00D20D1C" w:rsidRPr="000710A4" w:rsidRDefault="00D20D1C" w:rsidP="002C2861">
            <w:pPr>
              <w:rPr>
                <w:rFonts w:ascii="Times New Roman" w:hAnsi="Times New Roman"/>
                <w:sz w:val="24"/>
                <w:szCs w:val="24"/>
              </w:rPr>
            </w:pPr>
          </w:p>
        </w:tc>
        <w:tc>
          <w:tcPr>
            <w:tcW w:w="3402"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Административные правонарушения. Административная ответственность</w:t>
            </w:r>
          </w:p>
        </w:tc>
        <w:tc>
          <w:tcPr>
            <w:tcW w:w="9497"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Раскрывать смысл понятий «административное правонарушение», «административная ответственность». Конкретизировать примерами элементы юридического состава административного правонарушения. Объяснять практический смысл понятия «состав административного правонарушения». Характеризовать цели и виды административных наказаний.</w:t>
            </w:r>
          </w:p>
        </w:tc>
      </w:tr>
      <w:tr w:rsidR="00D20D1C" w:rsidTr="005E0348">
        <w:tc>
          <w:tcPr>
            <w:tcW w:w="1101"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44</w:t>
            </w:r>
          </w:p>
        </w:tc>
        <w:tc>
          <w:tcPr>
            <w:tcW w:w="1134" w:type="dxa"/>
          </w:tcPr>
          <w:p w:rsidR="00D20D1C" w:rsidRPr="000710A4" w:rsidRDefault="00D20D1C" w:rsidP="002C2861">
            <w:pPr>
              <w:rPr>
                <w:rFonts w:ascii="Times New Roman" w:hAnsi="Times New Roman"/>
                <w:sz w:val="24"/>
                <w:szCs w:val="24"/>
              </w:rPr>
            </w:pPr>
          </w:p>
        </w:tc>
        <w:tc>
          <w:tcPr>
            <w:tcW w:w="3402" w:type="dxa"/>
          </w:tcPr>
          <w:p w:rsidR="00D20D1C" w:rsidRPr="000710A4" w:rsidRDefault="000710A4" w:rsidP="002C2861">
            <w:pPr>
              <w:rPr>
                <w:rFonts w:ascii="Times New Roman" w:hAnsi="Times New Roman"/>
                <w:sz w:val="24"/>
                <w:szCs w:val="24"/>
              </w:rPr>
            </w:pPr>
            <w:r w:rsidRPr="000710A4">
              <w:rPr>
                <w:rFonts w:ascii="Times New Roman" w:hAnsi="Times New Roman"/>
                <w:sz w:val="24"/>
                <w:szCs w:val="24"/>
              </w:rPr>
              <w:t>Практическая работа</w:t>
            </w:r>
          </w:p>
        </w:tc>
        <w:tc>
          <w:tcPr>
            <w:tcW w:w="9497" w:type="dxa"/>
          </w:tcPr>
          <w:p w:rsidR="00D20D1C" w:rsidRPr="000710A4" w:rsidRDefault="00D20D1C" w:rsidP="002C2861">
            <w:pPr>
              <w:rPr>
                <w:rFonts w:ascii="Times New Roman" w:hAnsi="Times New Roman"/>
                <w:sz w:val="24"/>
                <w:szCs w:val="24"/>
              </w:rPr>
            </w:pPr>
          </w:p>
        </w:tc>
      </w:tr>
      <w:tr w:rsidR="005E0348" w:rsidTr="00421F55">
        <w:tc>
          <w:tcPr>
            <w:tcW w:w="15134" w:type="dxa"/>
            <w:gridSpan w:val="4"/>
          </w:tcPr>
          <w:p w:rsidR="005E0348" w:rsidRPr="007D491B" w:rsidRDefault="005E0348" w:rsidP="000710A4">
            <w:pPr>
              <w:jc w:val="center"/>
              <w:rPr>
                <w:rFonts w:ascii="Times New Roman" w:hAnsi="Times New Roman"/>
                <w:sz w:val="24"/>
                <w:szCs w:val="24"/>
              </w:rPr>
            </w:pPr>
            <w:r>
              <w:rPr>
                <w:rFonts w:ascii="Times New Roman" w:hAnsi="Times New Roman"/>
                <w:b/>
                <w:sz w:val="24"/>
                <w:szCs w:val="24"/>
              </w:rPr>
              <w:t>У</w:t>
            </w:r>
            <w:r w:rsidRPr="000710A4">
              <w:rPr>
                <w:rFonts w:ascii="Times New Roman" w:hAnsi="Times New Roman"/>
                <w:b/>
                <w:sz w:val="24"/>
                <w:szCs w:val="24"/>
              </w:rPr>
              <w:t>головное право</w:t>
            </w:r>
            <w:r>
              <w:rPr>
                <w:rFonts w:ascii="Times New Roman" w:hAnsi="Times New Roman"/>
                <w:b/>
                <w:sz w:val="24"/>
                <w:szCs w:val="24"/>
              </w:rPr>
              <w:t xml:space="preserve"> (7 ч)</w:t>
            </w:r>
          </w:p>
        </w:tc>
      </w:tr>
      <w:tr w:rsidR="00D20D1C" w:rsidTr="005E0348">
        <w:tc>
          <w:tcPr>
            <w:tcW w:w="1101" w:type="dxa"/>
          </w:tcPr>
          <w:p w:rsidR="00D20D1C" w:rsidRPr="00FF1EE9" w:rsidRDefault="000710A4" w:rsidP="002C2861">
            <w:pPr>
              <w:rPr>
                <w:rFonts w:ascii="Times New Roman" w:hAnsi="Times New Roman"/>
                <w:sz w:val="24"/>
                <w:szCs w:val="24"/>
              </w:rPr>
            </w:pPr>
            <w:r w:rsidRPr="00FF1EE9">
              <w:rPr>
                <w:rFonts w:ascii="Times New Roman" w:hAnsi="Times New Roman"/>
                <w:sz w:val="24"/>
                <w:szCs w:val="24"/>
              </w:rPr>
              <w:t>45-46</w:t>
            </w:r>
          </w:p>
        </w:tc>
        <w:tc>
          <w:tcPr>
            <w:tcW w:w="1134" w:type="dxa"/>
          </w:tcPr>
          <w:p w:rsidR="00D20D1C" w:rsidRPr="00FF1EE9" w:rsidRDefault="00D20D1C" w:rsidP="002C2861">
            <w:pPr>
              <w:rPr>
                <w:rFonts w:ascii="Times New Roman" w:hAnsi="Times New Roman"/>
                <w:sz w:val="24"/>
                <w:szCs w:val="24"/>
              </w:rPr>
            </w:pPr>
          </w:p>
        </w:tc>
        <w:tc>
          <w:tcPr>
            <w:tcW w:w="3402" w:type="dxa"/>
          </w:tcPr>
          <w:p w:rsidR="00D20D1C" w:rsidRPr="00FF1EE9" w:rsidRDefault="000710A4" w:rsidP="002C2861">
            <w:pPr>
              <w:rPr>
                <w:rFonts w:ascii="Times New Roman" w:hAnsi="Times New Roman"/>
                <w:sz w:val="24"/>
                <w:szCs w:val="24"/>
              </w:rPr>
            </w:pPr>
            <w:r w:rsidRPr="00FF1EE9">
              <w:rPr>
                <w:rFonts w:ascii="Times New Roman" w:hAnsi="Times New Roman"/>
                <w:sz w:val="24"/>
                <w:szCs w:val="24"/>
              </w:rPr>
              <w:t xml:space="preserve">Уголовный закон </w:t>
            </w:r>
          </w:p>
        </w:tc>
        <w:tc>
          <w:tcPr>
            <w:tcW w:w="9497" w:type="dxa"/>
          </w:tcPr>
          <w:p w:rsidR="00D20D1C" w:rsidRPr="00FF1EE9" w:rsidRDefault="000710A4" w:rsidP="002C2861">
            <w:pPr>
              <w:rPr>
                <w:rFonts w:ascii="Times New Roman" w:hAnsi="Times New Roman"/>
                <w:sz w:val="24"/>
                <w:szCs w:val="24"/>
              </w:rPr>
            </w:pPr>
            <w:r w:rsidRPr="00FF1EE9">
              <w:rPr>
                <w:rFonts w:ascii="Times New Roman" w:hAnsi="Times New Roman"/>
                <w:sz w:val="24"/>
                <w:szCs w:val="24"/>
              </w:rPr>
              <w:t>Раскрывать смысл понятия «уголовное право». Раскрывать содержание предмета и метода уголовного права. Определять субъекты и объекты уголовного права. Характеризовать гуманистическую сущность основных принципов применения уголовного закона. На основе работы с документом объяснять принцип действия уголовного закона во времени. Называть (перечислять) принципы действия уголовного закона в пространстве, иллюстрировать их примерами</w:t>
            </w:r>
          </w:p>
        </w:tc>
      </w:tr>
      <w:tr w:rsidR="00D20D1C" w:rsidTr="005E0348">
        <w:tc>
          <w:tcPr>
            <w:tcW w:w="1101" w:type="dxa"/>
          </w:tcPr>
          <w:p w:rsidR="00D20D1C" w:rsidRPr="00FF1EE9" w:rsidRDefault="000710A4" w:rsidP="002C2861">
            <w:pPr>
              <w:rPr>
                <w:rFonts w:ascii="Times New Roman" w:hAnsi="Times New Roman"/>
                <w:sz w:val="24"/>
                <w:szCs w:val="24"/>
              </w:rPr>
            </w:pPr>
            <w:r w:rsidRPr="00FF1EE9">
              <w:rPr>
                <w:rFonts w:ascii="Times New Roman" w:hAnsi="Times New Roman"/>
                <w:sz w:val="24"/>
                <w:szCs w:val="24"/>
              </w:rPr>
              <w:t>47-48</w:t>
            </w:r>
          </w:p>
        </w:tc>
        <w:tc>
          <w:tcPr>
            <w:tcW w:w="1134" w:type="dxa"/>
          </w:tcPr>
          <w:p w:rsidR="00D20D1C" w:rsidRPr="00FF1EE9" w:rsidRDefault="00D20D1C" w:rsidP="002C2861">
            <w:pPr>
              <w:rPr>
                <w:rFonts w:ascii="Times New Roman" w:hAnsi="Times New Roman"/>
                <w:sz w:val="24"/>
                <w:szCs w:val="24"/>
              </w:rPr>
            </w:pPr>
          </w:p>
        </w:tc>
        <w:tc>
          <w:tcPr>
            <w:tcW w:w="3402" w:type="dxa"/>
          </w:tcPr>
          <w:p w:rsidR="00D20D1C" w:rsidRPr="00FF1EE9" w:rsidRDefault="000710A4" w:rsidP="002C2861">
            <w:pPr>
              <w:rPr>
                <w:rFonts w:ascii="Times New Roman" w:hAnsi="Times New Roman"/>
                <w:sz w:val="24"/>
                <w:szCs w:val="24"/>
              </w:rPr>
            </w:pPr>
            <w:r w:rsidRPr="00FF1EE9">
              <w:rPr>
                <w:rFonts w:ascii="Times New Roman" w:hAnsi="Times New Roman"/>
                <w:sz w:val="24"/>
                <w:szCs w:val="24"/>
              </w:rPr>
              <w:t>Преступление</w:t>
            </w:r>
          </w:p>
        </w:tc>
        <w:tc>
          <w:tcPr>
            <w:tcW w:w="9497" w:type="dxa"/>
          </w:tcPr>
          <w:p w:rsidR="00D20D1C" w:rsidRPr="00FF1EE9" w:rsidRDefault="000710A4" w:rsidP="002C2861">
            <w:pPr>
              <w:rPr>
                <w:rFonts w:ascii="Times New Roman" w:hAnsi="Times New Roman"/>
                <w:sz w:val="24"/>
                <w:szCs w:val="24"/>
              </w:rPr>
            </w:pPr>
            <w:r w:rsidRPr="00FF1EE9">
              <w:rPr>
                <w:rFonts w:ascii="Times New Roman" w:hAnsi="Times New Roman"/>
                <w:sz w:val="24"/>
                <w:szCs w:val="24"/>
              </w:rPr>
              <w:t xml:space="preserve">Давать определение понятия «преступление». Пояснять </w:t>
            </w:r>
            <w:proofErr w:type="gramStart"/>
            <w:r w:rsidRPr="00FF1EE9">
              <w:rPr>
                <w:rFonts w:ascii="Times New Roman" w:hAnsi="Times New Roman"/>
                <w:sz w:val="24"/>
                <w:szCs w:val="24"/>
              </w:rPr>
              <w:t>на примерах, чем</w:t>
            </w:r>
            <w:proofErr w:type="gramEnd"/>
            <w:r w:rsidRPr="00FF1EE9">
              <w:rPr>
                <w:rFonts w:ascii="Times New Roman" w:hAnsi="Times New Roman"/>
                <w:sz w:val="24"/>
                <w:szCs w:val="24"/>
              </w:rPr>
              <w:t xml:space="preserve"> отличается преступление от других правонарушений. Объяснять взаимосвязь элементов состава преступления на основе анализа и правовой оценки ситуаций реальной жизни. Называть (перечислять) и пояснять на примерах формы вины. Отличать преступления от административных правонарушений. Описывать основные стадии преступления. Раскрывать смысл понятия «соучастие в преступлении». Конкретизировать примерами виды соучастников преступления. Характеризовать обстоятельства, исключающие преступность деяния.</w:t>
            </w:r>
          </w:p>
        </w:tc>
      </w:tr>
      <w:tr w:rsidR="00D20D1C" w:rsidTr="005E0348">
        <w:tc>
          <w:tcPr>
            <w:tcW w:w="1101"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49-50</w:t>
            </w:r>
          </w:p>
        </w:tc>
        <w:tc>
          <w:tcPr>
            <w:tcW w:w="1134" w:type="dxa"/>
          </w:tcPr>
          <w:p w:rsidR="00D20D1C" w:rsidRPr="00FF1EE9" w:rsidRDefault="00D20D1C" w:rsidP="002C2861">
            <w:pPr>
              <w:rPr>
                <w:rFonts w:ascii="Times New Roman" w:hAnsi="Times New Roman"/>
                <w:sz w:val="24"/>
                <w:szCs w:val="24"/>
              </w:rPr>
            </w:pPr>
          </w:p>
        </w:tc>
        <w:tc>
          <w:tcPr>
            <w:tcW w:w="3402" w:type="dxa"/>
          </w:tcPr>
          <w:p w:rsidR="00D20D1C" w:rsidRPr="00FF1EE9" w:rsidRDefault="000710A4" w:rsidP="002C2861">
            <w:pPr>
              <w:rPr>
                <w:rFonts w:ascii="Times New Roman" w:hAnsi="Times New Roman"/>
                <w:sz w:val="24"/>
                <w:szCs w:val="24"/>
              </w:rPr>
            </w:pPr>
            <w:r w:rsidRPr="00FF1EE9">
              <w:rPr>
                <w:rFonts w:ascii="Times New Roman" w:hAnsi="Times New Roman"/>
                <w:sz w:val="24"/>
                <w:szCs w:val="24"/>
              </w:rPr>
              <w:t>Наказание</w:t>
            </w:r>
          </w:p>
        </w:tc>
        <w:tc>
          <w:tcPr>
            <w:tcW w:w="9497"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 xml:space="preserve">На основе работы с документом и </w:t>
            </w:r>
            <w:proofErr w:type="spellStart"/>
            <w:r w:rsidRPr="00FF1EE9">
              <w:rPr>
                <w:rFonts w:ascii="Times New Roman" w:hAnsi="Times New Roman"/>
                <w:sz w:val="24"/>
                <w:szCs w:val="24"/>
              </w:rPr>
              <w:t>интернет-ресурсами</w:t>
            </w:r>
            <w:proofErr w:type="spellEnd"/>
            <w:r w:rsidRPr="00FF1EE9">
              <w:rPr>
                <w:rFonts w:ascii="Times New Roman" w:hAnsi="Times New Roman"/>
                <w:sz w:val="24"/>
                <w:szCs w:val="24"/>
              </w:rPr>
              <w:t xml:space="preserve"> характеризовать признаки понятия «наказание». Раскрывать цели применения уголовного наказания. Характеризовать виды уголовных наказаний. Высказывать аргументированное суждение по проблеме отмены смертной казни. Переводить информацию о смягчающих и отягчающих обстоятельствах при назначении наказания в схему. Указывать основания освобождения от уголовной ответственности. Конкретизировать фактами социальной жизни различные основания освобождения от уголовной ответственности. Выражать собственную позицию относительно предложения ужесточить наказания за преступления несовершеннолетних</w:t>
            </w:r>
          </w:p>
        </w:tc>
      </w:tr>
      <w:tr w:rsidR="00D20D1C" w:rsidTr="005E0348">
        <w:tc>
          <w:tcPr>
            <w:tcW w:w="1101"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lastRenderedPageBreak/>
              <w:t>51</w:t>
            </w:r>
          </w:p>
        </w:tc>
        <w:tc>
          <w:tcPr>
            <w:tcW w:w="1134" w:type="dxa"/>
          </w:tcPr>
          <w:p w:rsidR="00D20D1C" w:rsidRPr="00FF1EE9" w:rsidRDefault="00D20D1C" w:rsidP="002C2861">
            <w:pPr>
              <w:rPr>
                <w:rFonts w:ascii="Times New Roman" w:hAnsi="Times New Roman"/>
                <w:sz w:val="24"/>
                <w:szCs w:val="24"/>
              </w:rPr>
            </w:pPr>
          </w:p>
        </w:tc>
        <w:tc>
          <w:tcPr>
            <w:tcW w:w="3402"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Практическая работа</w:t>
            </w:r>
          </w:p>
        </w:tc>
        <w:tc>
          <w:tcPr>
            <w:tcW w:w="9497" w:type="dxa"/>
          </w:tcPr>
          <w:p w:rsidR="00D20D1C" w:rsidRPr="00FF1EE9" w:rsidRDefault="00D20D1C" w:rsidP="002C2861">
            <w:pPr>
              <w:rPr>
                <w:rFonts w:ascii="Times New Roman" w:hAnsi="Times New Roman"/>
                <w:sz w:val="24"/>
                <w:szCs w:val="24"/>
              </w:rPr>
            </w:pPr>
          </w:p>
        </w:tc>
      </w:tr>
      <w:tr w:rsidR="005E0348" w:rsidTr="00AA62C1">
        <w:tc>
          <w:tcPr>
            <w:tcW w:w="15134" w:type="dxa"/>
            <w:gridSpan w:val="4"/>
          </w:tcPr>
          <w:p w:rsidR="005E0348" w:rsidRPr="007D491B" w:rsidRDefault="005E0348" w:rsidP="00FF1EE9">
            <w:pPr>
              <w:jc w:val="center"/>
              <w:rPr>
                <w:rFonts w:ascii="Times New Roman" w:hAnsi="Times New Roman"/>
                <w:sz w:val="24"/>
                <w:szCs w:val="24"/>
              </w:rPr>
            </w:pPr>
            <w:r>
              <w:rPr>
                <w:rFonts w:ascii="Times New Roman" w:hAnsi="Times New Roman"/>
                <w:b/>
                <w:sz w:val="24"/>
                <w:szCs w:val="24"/>
              </w:rPr>
              <w:t>Э</w:t>
            </w:r>
            <w:r w:rsidRPr="00FF1EE9">
              <w:rPr>
                <w:rFonts w:ascii="Times New Roman" w:hAnsi="Times New Roman"/>
                <w:b/>
                <w:sz w:val="24"/>
                <w:szCs w:val="24"/>
              </w:rPr>
              <w:t>кологическое и международное право (10 ч</w:t>
            </w:r>
            <w:r>
              <w:t>)</w:t>
            </w:r>
          </w:p>
        </w:tc>
      </w:tr>
      <w:tr w:rsidR="00D20D1C" w:rsidTr="005E0348">
        <w:tc>
          <w:tcPr>
            <w:tcW w:w="1101" w:type="dxa"/>
          </w:tcPr>
          <w:p w:rsidR="00D20D1C" w:rsidRPr="00FF1EE9" w:rsidRDefault="00FF1EE9" w:rsidP="00F108A1">
            <w:pPr>
              <w:rPr>
                <w:rFonts w:ascii="Times New Roman" w:hAnsi="Times New Roman"/>
                <w:sz w:val="24"/>
                <w:szCs w:val="24"/>
              </w:rPr>
            </w:pPr>
            <w:r w:rsidRPr="00FF1EE9">
              <w:rPr>
                <w:rFonts w:ascii="Times New Roman" w:hAnsi="Times New Roman"/>
                <w:sz w:val="24"/>
                <w:szCs w:val="24"/>
              </w:rPr>
              <w:t>5</w:t>
            </w:r>
            <w:r>
              <w:rPr>
                <w:rFonts w:ascii="Times New Roman" w:hAnsi="Times New Roman"/>
                <w:sz w:val="24"/>
                <w:szCs w:val="24"/>
              </w:rPr>
              <w:t>2</w:t>
            </w:r>
            <w:r w:rsidRPr="00FF1EE9">
              <w:rPr>
                <w:rFonts w:ascii="Times New Roman" w:hAnsi="Times New Roman"/>
                <w:sz w:val="24"/>
                <w:szCs w:val="24"/>
              </w:rPr>
              <w:t>,5</w:t>
            </w:r>
            <w:r>
              <w:rPr>
                <w:rFonts w:ascii="Times New Roman" w:hAnsi="Times New Roman"/>
                <w:sz w:val="24"/>
                <w:szCs w:val="24"/>
              </w:rPr>
              <w:t>3</w:t>
            </w:r>
          </w:p>
        </w:tc>
        <w:tc>
          <w:tcPr>
            <w:tcW w:w="1134" w:type="dxa"/>
          </w:tcPr>
          <w:p w:rsidR="00D20D1C" w:rsidRPr="00FF1EE9" w:rsidRDefault="00D20D1C" w:rsidP="002C2861">
            <w:pPr>
              <w:rPr>
                <w:rFonts w:ascii="Times New Roman" w:hAnsi="Times New Roman"/>
                <w:sz w:val="24"/>
                <w:szCs w:val="24"/>
              </w:rPr>
            </w:pPr>
          </w:p>
        </w:tc>
        <w:tc>
          <w:tcPr>
            <w:tcW w:w="3402"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Экологическое право</w:t>
            </w:r>
          </w:p>
        </w:tc>
        <w:tc>
          <w:tcPr>
            <w:tcW w:w="9497"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 xml:space="preserve">Характеризовать особенности предмета, субъектов и главного объекта экологического права. Объяснять связь </w:t>
            </w:r>
            <w:proofErr w:type="spellStart"/>
            <w:r w:rsidRPr="00FF1EE9">
              <w:rPr>
                <w:rFonts w:ascii="Times New Roman" w:hAnsi="Times New Roman"/>
                <w:sz w:val="24"/>
                <w:szCs w:val="24"/>
              </w:rPr>
              <w:t>природоресурсного</w:t>
            </w:r>
            <w:proofErr w:type="spellEnd"/>
            <w:r w:rsidRPr="00FF1EE9">
              <w:rPr>
                <w:rFonts w:ascii="Times New Roman" w:hAnsi="Times New Roman"/>
                <w:sz w:val="24"/>
                <w:szCs w:val="24"/>
              </w:rPr>
              <w:t xml:space="preserve"> и природоохранного права. Классифицировать источники экологического права. Называть (перечислять) принципы экологического права и иллюстрировать их примерами. На основе работы с документами раскрывать содержание и гуманистический смысл естественного права человека на благоприятную окружающую среду. Называть (перечислять) способы защиты экологических прав. Иллюстрировать примерами различные способы защиты экологических прав. Раскрывать смысл понятия «экологическая безопасность». Называть (перечислять) и иллюстрировать примерами способы защиты экологических прав. Приводить примеры экологических правонарушений. Характеризовать виды эколого-правовой ответственности за нарушение законодательства об охране окружающей среды. Раскрывать содержание экологической культуры. Объяснять роль права в обеспечении экологической безопасности и формировании экологической культуры</w:t>
            </w:r>
          </w:p>
        </w:tc>
      </w:tr>
      <w:tr w:rsidR="00D20D1C" w:rsidTr="005E0348">
        <w:tc>
          <w:tcPr>
            <w:tcW w:w="1101" w:type="dxa"/>
          </w:tcPr>
          <w:p w:rsidR="00D20D1C" w:rsidRPr="00FF1EE9" w:rsidRDefault="00FF1EE9" w:rsidP="00F108A1">
            <w:pPr>
              <w:rPr>
                <w:rFonts w:ascii="Times New Roman" w:hAnsi="Times New Roman"/>
                <w:sz w:val="24"/>
                <w:szCs w:val="24"/>
              </w:rPr>
            </w:pPr>
            <w:r w:rsidRPr="00FF1EE9">
              <w:rPr>
                <w:rFonts w:ascii="Times New Roman" w:hAnsi="Times New Roman"/>
                <w:sz w:val="24"/>
                <w:szCs w:val="24"/>
              </w:rPr>
              <w:t>5</w:t>
            </w:r>
            <w:r w:rsidR="00F108A1">
              <w:rPr>
                <w:rFonts w:ascii="Times New Roman" w:hAnsi="Times New Roman"/>
                <w:sz w:val="24"/>
                <w:szCs w:val="24"/>
              </w:rPr>
              <w:t>4</w:t>
            </w:r>
            <w:r w:rsidRPr="00FF1EE9">
              <w:rPr>
                <w:rFonts w:ascii="Times New Roman" w:hAnsi="Times New Roman"/>
                <w:sz w:val="24"/>
                <w:szCs w:val="24"/>
              </w:rPr>
              <w:t>-5</w:t>
            </w:r>
            <w:r w:rsidR="00F108A1">
              <w:rPr>
                <w:rFonts w:ascii="Times New Roman" w:hAnsi="Times New Roman"/>
                <w:sz w:val="24"/>
                <w:szCs w:val="24"/>
              </w:rPr>
              <w:t>5</w:t>
            </w:r>
          </w:p>
        </w:tc>
        <w:tc>
          <w:tcPr>
            <w:tcW w:w="1134" w:type="dxa"/>
          </w:tcPr>
          <w:p w:rsidR="00D20D1C" w:rsidRPr="00FF1EE9" w:rsidRDefault="00D20D1C" w:rsidP="002C2861">
            <w:pPr>
              <w:rPr>
                <w:rFonts w:ascii="Times New Roman" w:hAnsi="Times New Roman"/>
                <w:sz w:val="24"/>
                <w:szCs w:val="24"/>
              </w:rPr>
            </w:pPr>
          </w:p>
        </w:tc>
        <w:tc>
          <w:tcPr>
            <w:tcW w:w="3402"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Международное право</w:t>
            </w:r>
          </w:p>
        </w:tc>
        <w:tc>
          <w:tcPr>
            <w:tcW w:w="9497"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Давать определение понятия «международное право». Характеризовать общественные отношения, регулируемые нормами международного права. Разъяснять цель и функции современного международного права. Характеризовать основные и производные субъекты международного права. Называть источники международного права. Раскрывать смысл понятия «международный договор». Описывать элементы структуры международного права. Объяснять роль международного права в осуществлении гарантий прав человека</w:t>
            </w:r>
          </w:p>
        </w:tc>
      </w:tr>
      <w:tr w:rsidR="00D20D1C" w:rsidTr="005E0348">
        <w:tc>
          <w:tcPr>
            <w:tcW w:w="1101" w:type="dxa"/>
          </w:tcPr>
          <w:p w:rsidR="00D20D1C" w:rsidRPr="00FF1EE9" w:rsidRDefault="00FF1EE9" w:rsidP="00F108A1">
            <w:pPr>
              <w:rPr>
                <w:rFonts w:ascii="Times New Roman" w:hAnsi="Times New Roman"/>
                <w:sz w:val="24"/>
                <w:szCs w:val="24"/>
              </w:rPr>
            </w:pPr>
            <w:r w:rsidRPr="00FF1EE9">
              <w:rPr>
                <w:rFonts w:ascii="Times New Roman" w:hAnsi="Times New Roman"/>
                <w:sz w:val="24"/>
                <w:szCs w:val="24"/>
              </w:rPr>
              <w:t>5</w:t>
            </w:r>
            <w:r w:rsidR="00F108A1">
              <w:rPr>
                <w:rFonts w:ascii="Times New Roman" w:hAnsi="Times New Roman"/>
                <w:sz w:val="24"/>
                <w:szCs w:val="24"/>
              </w:rPr>
              <w:t>6</w:t>
            </w:r>
            <w:r w:rsidRPr="00FF1EE9">
              <w:rPr>
                <w:rFonts w:ascii="Times New Roman" w:hAnsi="Times New Roman"/>
                <w:sz w:val="24"/>
                <w:szCs w:val="24"/>
              </w:rPr>
              <w:t>-5</w:t>
            </w:r>
            <w:r w:rsidR="00F108A1">
              <w:rPr>
                <w:rFonts w:ascii="Times New Roman" w:hAnsi="Times New Roman"/>
                <w:sz w:val="24"/>
                <w:szCs w:val="24"/>
              </w:rPr>
              <w:t>7</w:t>
            </w:r>
          </w:p>
        </w:tc>
        <w:tc>
          <w:tcPr>
            <w:tcW w:w="1134" w:type="dxa"/>
          </w:tcPr>
          <w:p w:rsidR="00D20D1C" w:rsidRPr="00FF1EE9" w:rsidRDefault="00D20D1C" w:rsidP="002C2861">
            <w:pPr>
              <w:rPr>
                <w:rFonts w:ascii="Times New Roman" w:hAnsi="Times New Roman"/>
                <w:sz w:val="24"/>
                <w:szCs w:val="24"/>
              </w:rPr>
            </w:pPr>
          </w:p>
        </w:tc>
        <w:tc>
          <w:tcPr>
            <w:tcW w:w="3402"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Международное гуманитарное право</w:t>
            </w:r>
          </w:p>
        </w:tc>
        <w:tc>
          <w:tcPr>
            <w:tcW w:w="9497"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Определять понятие «международное гуманитарное право». Характеризовать цель, субъектов и объекты защиты международного гуманитарного права. Разъяснять особенности международного гуманитарного права. Описывать историю возникновения и развития международного гуманитарного права. Показывать роль России в этом процессе. Называть (перечислять) источники современного международного гуманитарного права. Объяснять, чем вызвано появление на международной арене новых юридических документов в области международного гуманитарного права</w:t>
            </w:r>
          </w:p>
        </w:tc>
      </w:tr>
      <w:tr w:rsidR="00D20D1C" w:rsidTr="005E0348">
        <w:tc>
          <w:tcPr>
            <w:tcW w:w="1101" w:type="dxa"/>
          </w:tcPr>
          <w:p w:rsidR="00D20D1C" w:rsidRPr="00FF1EE9" w:rsidRDefault="00FF1EE9" w:rsidP="00F108A1">
            <w:pPr>
              <w:rPr>
                <w:rFonts w:ascii="Times New Roman" w:hAnsi="Times New Roman"/>
                <w:sz w:val="24"/>
                <w:szCs w:val="24"/>
              </w:rPr>
            </w:pPr>
            <w:r>
              <w:rPr>
                <w:rFonts w:ascii="Times New Roman" w:hAnsi="Times New Roman"/>
                <w:sz w:val="24"/>
                <w:szCs w:val="24"/>
              </w:rPr>
              <w:lastRenderedPageBreak/>
              <w:t>5</w:t>
            </w:r>
            <w:r w:rsidR="00F108A1">
              <w:rPr>
                <w:rFonts w:ascii="Times New Roman" w:hAnsi="Times New Roman"/>
                <w:sz w:val="24"/>
                <w:szCs w:val="24"/>
              </w:rPr>
              <w:t>8</w:t>
            </w:r>
            <w:r w:rsidRPr="00FF1EE9">
              <w:rPr>
                <w:rFonts w:ascii="Times New Roman" w:hAnsi="Times New Roman"/>
                <w:sz w:val="24"/>
                <w:szCs w:val="24"/>
              </w:rPr>
              <w:t>-</w:t>
            </w:r>
            <w:r w:rsidR="00F108A1">
              <w:rPr>
                <w:rFonts w:ascii="Times New Roman" w:hAnsi="Times New Roman"/>
                <w:sz w:val="24"/>
                <w:szCs w:val="24"/>
              </w:rPr>
              <w:t>59</w:t>
            </w:r>
          </w:p>
        </w:tc>
        <w:tc>
          <w:tcPr>
            <w:tcW w:w="1134" w:type="dxa"/>
          </w:tcPr>
          <w:p w:rsidR="00D20D1C" w:rsidRPr="00FF1EE9" w:rsidRDefault="00D20D1C" w:rsidP="002C2861">
            <w:pPr>
              <w:rPr>
                <w:rFonts w:ascii="Times New Roman" w:hAnsi="Times New Roman"/>
                <w:sz w:val="24"/>
                <w:szCs w:val="24"/>
              </w:rPr>
            </w:pPr>
          </w:p>
        </w:tc>
        <w:tc>
          <w:tcPr>
            <w:tcW w:w="3402"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Международное гуманитарное право в условиях вооружённого конфликта</w:t>
            </w:r>
          </w:p>
        </w:tc>
        <w:tc>
          <w:tcPr>
            <w:tcW w:w="9497"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Называть (перечислять) и иллюстрировать примерами основные принципы международного гуманитарного права. Объяснять связь принципов с целью и объектом защиты международного гуманитарного права. На основе работы с документами извлекать из неадаптированных источников международного права информацию о нормах, направленных на защиту прав человека, и использовать её для подготовки устного сообщения. Раскрывать содержание международных соглашений по вопросам ограничения на ведение военных действий. Характеризовать обязательства государств по соблюдению норм международного гуманитарного права и ответственность за их нарушения</w:t>
            </w:r>
          </w:p>
        </w:tc>
      </w:tr>
      <w:tr w:rsidR="00D20D1C" w:rsidTr="005E0348">
        <w:tc>
          <w:tcPr>
            <w:tcW w:w="1101" w:type="dxa"/>
          </w:tcPr>
          <w:p w:rsidR="00D20D1C" w:rsidRPr="00FF1EE9" w:rsidRDefault="00FF1EE9" w:rsidP="00F108A1">
            <w:pPr>
              <w:rPr>
                <w:rFonts w:ascii="Times New Roman" w:hAnsi="Times New Roman"/>
                <w:sz w:val="24"/>
                <w:szCs w:val="24"/>
              </w:rPr>
            </w:pPr>
            <w:r w:rsidRPr="00FF1EE9">
              <w:rPr>
                <w:rFonts w:ascii="Times New Roman" w:hAnsi="Times New Roman"/>
                <w:sz w:val="24"/>
                <w:szCs w:val="24"/>
              </w:rPr>
              <w:t>6</w:t>
            </w:r>
            <w:r w:rsidR="00F108A1">
              <w:rPr>
                <w:rFonts w:ascii="Times New Roman" w:hAnsi="Times New Roman"/>
                <w:sz w:val="24"/>
                <w:szCs w:val="24"/>
              </w:rPr>
              <w:t>0</w:t>
            </w:r>
          </w:p>
        </w:tc>
        <w:tc>
          <w:tcPr>
            <w:tcW w:w="1134" w:type="dxa"/>
          </w:tcPr>
          <w:p w:rsidR="00D20D1C" w:rsidRPr="00FF1EE9" w:rsidRDefault="00D20D1C" w:rsidP="002C2861">
            <w:pPr>
              <w:rPr>
                <w:rFonts w:ascii="Times New Roman" w:hAnsi="Times New Roman"/>
                <w:sz w:val="24"/>
                <w:szCs w:val="24"/>
              </w:rPr>
            </w:pPr>
          </w:p>
        </w:tc>
        <w:tc>
          <w:tcPr>
            <w:tcW w:w="3402" w:type="dxa"/>
          </w:tcPr>
          <w:p w:rsidR="00D20D1C" w:rsidRPr="00FF1EE9" w:rsidRDefault="00FF1EE9" w:rsidP="002C2861">
            <w:pPr>
              <w:rPr>
                <w:rFonts w:ascii="Times New Roman" w:hAnsi="Times New Roman"/>
                <w:sz w:val="24"/>
                <w:szCs w:val="24"/>
              </w:rPr>
            </w:pPr>
            <w:r w:rsidRPr="00FF1EE9">
              <w:rPr>
                <w:rFonts w:ascii="Times New Roman" w:hAnsi="Times New Roman"/>
                <w:sz w:val="24"/>
                <w:szCs w:val="24"/>
              </w:rPr>
              <w:t>Практическая работа</w:t>
            </w:r>
          </w:p>
        </w:tc>
        <w:tc>
          <w:tcPr>
            <w:tcW w:w="9497" w:type="dxa"/>
          </w:tcPr>
          <w:p w:rsidR="00D20D1C" w:rsidRPr="00FF1EE9" w:rsidRDefault="00D20D1C" w:rsidP="002C2861">
            <w:pPr>
              <w:rPr>
                <w:rFonts w:ascii="Times New Roman" w:hAnsi="Times New Roman"/>
                <w:sz w:val="24"/>
                <w:szCs w:val="24"/>
              </w:rPr>
            </w:pPr>
          </w:p>
        </w:tc>
      </w:tr>
      <w:tr w:rsidR="005E0348" w:rsidTr="0049688B">
        <w:tc>
          <w:tcPr>
            <w:tcW w:w="15134" w:type="dxa"/>
            <w:gridSpan w:val="4"/>
          </w:tcPr>
          <w:p w:rsidR="005E0348" w:rsidRDefault="005E0348" w:rsidP="00FF1EE9">
            <w:pPr>
              <w:jc w:val="center"/>
              <w:rPr>
                <w:rFonts w:ascii="Times New Roman" w:hAnsi="Times New Roman"/>
                <w:b/>
                <w:sz w:val="24"/>
                <w:szCs w:val="24"/>
              </w:rPr>
            </w:pPr>
            <w:r w:rsidRPr="00FF1EE9">
              <w:rPr>
                <w:rFonts w:ascii="Times New Roman" w:hAnsi="Times New Roman"/>
                <w:b/>
                <w:sz w:val="24"/>
                <w:szCs w:val="24"/>
              </w:rPr>
              <w:t>Процессуальное право</w:t>
            </w:r>
          </w:p>
        </w:tc>
      </w:tr>
      <w:tr w:rsidR="00D20D1C" w:rsidTr="005E0348">
        <w:tc>
          <w:tcPr>
            <w:tcW w:w="1101" w:type="dxa"/>
          </w:tcPr>
          <w:p w:rsidR="00D20D1C" w:rsidRPr="00F108A1" w:rsidRDefault="00FF1EE9" w:rsidP="00F108A1">
            <w:pPr>
              <w:rPr>
                <w:rFonts w:ascii="Times New Roman" w:hAnsi="Times New Roman"/>
                <w:sz w:val="24"/>
                <w:szCs w:val="24"/>
              </w:rPr>
            </w:pPr>
            <w:r w:rsidRPr="00F108A1">
              <w:rPr>
                <w:rFonts w:ascii="Times New Roman" w:hAnsi="Times New Roman"/>
                <w:sz w:val="24"/>
                <w:szCs w:val="24"/>
              </w:rPr>
              <w:t>6</w:t>
            </w:r>
            <w:r w:rsidR="00F108A1" w:rsidRPr="00F108A1">
              <w:rPr>
                <w:rFonts w:ascii="Times New Roman" w:hAnsi="Times New Roman"/>
                <w:sz w:val="24"/>
                <w:szCs w:val="24"/>
              </w:rPr>
              <w:t>1</w:t>
            </w:r>
          </w:p>
        </w:tc>
        <w:tc>
          <w:tcPr>
            <w:tcW w:w="1134" w:type="dxa"/>
          </w:tcPr>
          <w:p w:rsidR="00D20D1C" w:rsidRPr="00F108A1" w:rsidRDefault="00D20D1C" w:rsidP="002C2861">
            <w:pPr>
              <w:rPr>
                <w:rFonts w:ascii="Times New Roman" w:hAnsi="Times New Roman"/>
                <w:sz w:val="24"/>
                <w:szCs w:val="24"/>
              </w:rPr>
            </w:pPr>
          </w:p>
        </w:tc>
        <w:tc>
          <w:tcPr>
            <w:tcW w:w="3402" w:type="dxa"/>
          </w:tcPr>
          <w:p w:rsidR="00D20D1C" w:rsidRPr="00F108A1" w:rsidRDefault="00FF1EE9" w:rsidP="002C2861">
            <w:pPr>
              <w:rPr>
                <w:rFonts w:ascii="Times New Roman" w:hAnsi="Times New Roman"/>
                <w:sz w:val="24"/>
                <w:szCs w:val="24"/>
              </w:rPr>
            </w:pPr>
            <w:r w:rsidRPr="00F108A1">
              <w:rPr>
                <w:rFonts w:ascii="Times New Roman" w:hAnsi="Times New Roman"/>
                <w:sz w:val="24"/>
                <w:szCs w:val="24"/>
              </w:rPr>
              <w:t>Гражданский процесс</w:t>
            </w:r>
          </w:p>
        </w:tc>
        <w:tc>
          <w:tcPr>
            <w:tcW w:w="9497" w:type="dxa"/>
          </w:tcPr>
          <w:p w:rsidR="00D20D1C" w:rsidRPr="00F108A1" w:rsidRDefault="00FF1EE9" w:rsidP="002C2861">
            <w:pPr>
              <w:rPr>
                <w:rFonts w:ascii="Times New Roman" w:hAnsi="Times New Roman"/>
                <w:sz w:val="24"/>
                <w:szCs w:val="24"/>
              </w:rPr>
            </w:pPr>
            <w:r w:rsidRPr="00F108A1">
              <w:rPr>
                <w:rFonts w:ascii="Times New Roman" w:hAnsi="Times New Roman"/>
                <w:sz w:val="24"/>
                <w:szCs w:val="24"/>
              </w:rPr>
              <w:t>Характеризовать процессуальное право как совокупность норм, регламентирующих порядок (процедуру) исполнения и защиты материального права. Раскрывать основные принципы гражданского процесса. Характеризовать специфику подсудности категорий гражданских дел различным судам. Называть (перечислять) основных участников гражданского процесса. Конкретизировать примерами права и обязанности сторон гражданского процесса. Раскрывать особенности основных средств установления истины в гражданском процессе</w:t>
            </w:r>
          </w:p>
        </w:tc>
      </w:tr>
      <w:tr w:rsidR="00D20D1C" w:rsidTr="005E0348">
        <w:tc>
          <w:tcPr>
            <w:tcW w:w="1101" w:type="dxa"/>
          </w:tcPr>
          <w:p w:rsidR="00D20D1C" w:rsidRPr="00F108A1" w:rsidRDefault="00F108A1" w:rsidP="00F108A1">
            <w:pPr>
              <w:rPr>
                <w:rFonts w:ascii="Times New Roman" w:hAnsi="Times New Roman"/>
                <w:sz w:val="24"/>
                <w:szCs w:val="24"/>
              </w:rPr>
            </w:pPr>
            <w:r w:rsidRPr="00F108A1">
              <w:rPr>
                <w:rFonts w:ascii="Times New Roman" w:hAnsi="Times New Roman"/>
                <w:sz w:val="24"/>
                <w:szCs w:val="24"/>
              </w:rPr>
              <w:t>62-63</w:t>
            </w:r>
          </w:p>
        </w:tc>
        <w:tc>
          <w:tcPr>
            <w:tcW w:w="1134" w:type="dxa"/>
          </w:tcPr>
          <w:p w:rsidR="00D20D1C" w:rsidRPr="00F108A1" w:rsidRDefault="00D20D1C" w:rsidP="002C2861">
            <w:pPr>
              <w:rPr>
                <w:rFonts w:ascii="Times New Roman" w:hAnsi="Times New Roman"/>
                <w:sz w:val="24"/>
                <w:szCs w:val="24"/>
              </w:rPr>
            </w:pPr>
          </w:p>
        </w:tc>
        <w:tc>
          <w:tcPr>
            <w:tcW w:w="3402" w:type="dxa"/>
          </w:tcPr>
          <w:p w:rsidR="00D20D1C" w:rsidRPr="00F108A1" w:rsidRDefault="00F108A1" w:rsidP="002C2861">
            <w:pPr>
              <w:rPr>
                <w:rFonts w:ascii="Times New Roman" w:hAnsi="Times New Roman"/>
                <w:sz w:val="24"/>
                <w:szCs w:val="24"/>
              </w:rPr>
            </w:pPr>
            <w:r w:rsidRPr="00F108A1">
              <w:rPr>
                <w:rFonts w:ascii="Times New Roman" w:hAnsi="Times New Roman"/>
                <w:sz w:val="24"/>
                <w:szCs w:val="24"/>
              </w:rPr>
              <w:t>Прохождение дела в суде</w:t>
            </w:r>
          </w:p>
        </w:tc>
        <w:tc>
          <w:tcPr>
            <w:tcW w:w="9497" w:type="dxa"/>
          </w:tcPr>
          <w:p w:rsidR="00D20D1C" w:rsidRPr="00F108A1" w:rsidRDefault="00F108A1" w:rsidP="002C2861">
            <w:pPr>
              <w:rPr>
                <w:rFonts w:ascii="Times New Roman" w:hAnsi="Times New Roman"/>
                <w:sz w:val="24"/>
                <w:szCs w:val="24"/>
              </w:rPr>
            </w:pPr>
            <w:r w:rsidRPr="00F108A1">
              <w:rPr>
                <w:rFonts w:ascii="Times New Roman" w:hAnsi="Times New Roman"/>
                <w:sz w:val="24"/>
                <w:szCs w:val="24"/>
              </w:rPr>
              <w:t>Описывать стадии прохождения дела в гражданском процессе. Раскрывать особенности действий суда на каждом этапе рассмотрения гражданского дела. Характеризовать содержание процедуры обжалования судебных решений. Оценивать значение соблюдения установленных законом процессуальных норм при прохождении дела в гражданском процессе. На основе работы с документом определять правомерность действий участников гражданского процесса</w:t>
            </w:r>
          </w:p>
        </w:tc>
      </w:tr>
      <w:tr w:rsidR="00D20D1C" w:rsidTr="005E0348">
        <w:tc>
          <w:tcPr>
            <w:tcW w:w="1101" w:type="dxa"/>
          </w:tcPr>
          <w:p w:rsidR="00D20D1C" w:rsidRPr="00F108A1" w:rsidRDefault="00F108A1" w:rsidP="00F108A1">
            <w:pPr>
              <w:rPr>
                <w:rFonts w:ascii="Times New Roman" w:hAnsi="Times New Roman"/>
                <w:sz w:val="24"/>
                <w:szCs w:val="24"/>
              </w:rPr>
            </w:pPr>
            <w:r w:rsidRPr="00F108A1">
              <w:rPr>
                <w:rFonts w:ascii="Times New Roman" w:hAnsi="Times New Roman"/>
                <w:sz w:val="24"/>
                <w:szCs w:val="24"/>
              </w:rPr>
              <w:t>64</w:t>
            </w:r>
          </w:p>
        </w:tc>
        <w:tc>
          <w:tcPr>
            <w:tcW w:w="1134" w:type="dxa"/>
          </w:tcPr>
          <w:p w:rsidR="00D20D1C" w:rsidRPr="00F108A1" w:rsidRDefault="00D20D1C" w:rsidP="002C2861">
            <w:pPr>
              <w:rPr>
                <w:rFonts w:ascii="Times New Roman" w:hAnsi="Times New Roman"/>
                <w:sz w:val="24"/>
                <w:szCs w:val="24"/>
              </w:rPr>
            </w:pPr>
          </w:p>
        </w:tc>
        <w:tc>
          <w:tcPr>
            <w:tcW w:w="3402" w:type="dxa"/>
          </w:tcPr>
          <w:p w:rsidR="00D20D1C" w:rsidRPr="00F108A1" w:rsidRDefault="00F108A1" w:rsidP="002C2861">
            <w:pPr>
              <w:rPr>
                <w:rFonts w:ascii="Times New Roman" w:hAnsi="Times New Roman"/>
                <w:sz w:val="24"/>
                <w:szCs w:val="24"/>
              </w:rPr>
            </w:pPr>
            <w:r w:rsidRPr="00F108A1">
              <w:rPr>
                <w:rFonts w:ascii="Times New Roman" w:hAnsi="Times New Roman"/>
                <w:sz w:val="24"/>
                <w:szCs w:val="24"/>
              </w:rPr>
              <w:t>Уголовный процесс</w:t>
            </w:r>
          </w:p>
        </w:tc>
        <w:tc>
          <w:tcPr>
            <w:tcW w:w="9497" w:type="dxa"/>
          </w:tcPr>
          <w:p w:rsidR="00D20D1C" w:rsidRPr="00F108A1" w:rsidRDefault="00F108A1" w:rsidP="002C2861">
            <w:pPr>
              <w:rPr>
                <w:rFonts w:ascii="Times New Roman" w:hAnsi="Times New Roman"/>
                <w:sz w:val="24"/>
                <w:szCs w:val="24"/>
              </w:rPr>
            </w:pPr>
            <w:r w:rsidRPr="00F108A1">
              <w:rPr>
                <w:rFonts w:ascii="Times New Roman" w:hAnsi="Times New Roman"/>
                <w:sz w:val="24"/>
                <w:szCs w:val="24"/>
              </w:rPr>
              <w:t xml:space="preserve">Давать определение понятия «уголовное преследование». Раскрывать цель и особенности уголовного процесса. Сравнивать принципы гражданского и уголовного судопроизводства. Характеризовать досудебное производство в уголовном процессе. Характеризовать основные меры процессуального принуждения. Указывать необходимые условия применения данных мер к несовершеннолетним лицам. Объяснять с помощью примеров специфику судебного производства в уголовном процессе. Оценивать значение </w:t>
            </w:r>
            <w:r w:rsidRPr="00F108A1">
              <w:rPr>
                <w:rFonts w:ascii="Times New Roman" w:hAnsi="Times New Roman"/>
                <w:sz w:val="24"/>
                <w:szCs w:val="24"/>
              </w:rPr>
              <w:lastRenderedPageBreak/>
              <w:t>презумпции невиновности в осуществлении уголовного процесса. Перечислять случаи, в которых участие защитника обязательно</w:t>
            </w:r>
          </w:p>
        </w:tc>
      </w:tr>
      <w:tr w:rsidR="00D20D1C" w:rsidTr="005E0348">
        <w:tc>
          <w:tcPr>
            <w:tcW w:w="1101" w:type="dxa"/>
          </w:tcPr>
          <w:p w:rsidR="00D20D1C" w:rsidRPr="00F108A1" w:rsidRDefault="00F108A1" w:rsidP="00F108A1">
            <w:pPr>
              <w:rPr>
                <w:rFonts w:ascii="Times New Roman" w:hAnsi="Times New Roman"/>
                <w:sz w:val="24"/>
                <w:szCs w:val="24"/>
              </w:rPr>
            </w:pPr>
            <w:r w:rsidRPr="00F108A1">
              <w:rPr>
                <w:rFonts w:ascii="Times New Roman" w:hAnsi="Times New Roman"/>
                <w:sz w:val="24"/>
                <w:szCs w:val="24"/>
              </w:rPr>
              <w:lastRenderedPageBreak/>
              <w:t>65-67</w:t>
            </w:r>
          </w:p>
        </w:tc>
        <w:tc>
          <w:tcPr>
            <w:tcW w:w="1134" w:type="dxa"/>
          </w:tcPr>
          <w:p w:rsidR="00D20D1C" w:rsidRPr="00F108A1" w:rsidRDefault="00D20D1C" w:rsidP="002C2861">
            <w:pPr>
              <w:rPr>
                <w:rFonts w:ascii="Times New Roman" w:hAnsi="Times New Roman"/>
                <w:sz w:val="24"/>
                <w:szCs w:val="24"/>
              </w:rPr>
            </w:pPr>
          </w:p>
        </w:tc>
        <w:tc>
          <w:tcPr>
            <w:tcW w:w="3402" w:type="dxa"/>
          </w:tcPr>
          <w:p w:rsidR="00D20D1C" w:rsidRPr="00F108A1" w:rsidRDefault="00F108A1" w:rsidP="002C2861">
            <w:pPr>
              <w:rPr>
                <w:rFonts w:ascii="Times New Roman" w:hAnsi="Times New Roman"/>
                <w:sz w:val="24"/>
                <w:szCs w:val="24"/>
              </w:rPr>
            </w:pPr>
            <w:r w:rsidRPr="00F108A1">
              <w:rPr>
                <w:rFonts w:ascii="Times New Roman" w:hAnsi="Times New Roman"/>
                <w:sz w:val="24"/>
                <w:szCs w:val="24"/>
              </w:rPr>
              <w:t>Конституционное судопроизводство</w:t>
            </w:r>
          </w:p>
        </w:tc>
        <w:tc>
          <w:tcPr>
            <w:tcW w:w="9497" w:type="dxa"/>
          </w:tcPr>
          <w:p w:rsidR="00D20D1C" w:rsidRPr="00F108A1" w:rsidRDefault="00FB2E90" w:rsidP="002C2861">
            <w:pPr>
              <w:rPr>
                <w:rFonts w:ascii="Times New Roman" w:hAnsi="Times New Roman"/>
                <w:sz w:val="24"/>
                <w:szCs w:val="24"/>
              </w:rPr>
            </w:pPr>
            <w:r w:rsidRPr="00F108A1">
              <w:rPr>
                <w:rFonts w:ascii="Times New Roman" w:hAnsi="Times New Roman"/>
                <w:sz w:val="24"/>
                <w:szCs w:val="24"/>
              </w:rPr>
              <w:t xml:space="preserve">Конституционное </w:t>
            </w:r>
            <w:r w:rsidR="00F108A1" w:rsidRPr="00F108A1">
              <w:rPr>
                <w:rFonts w:ascii="Times New Roman" w:hAnsi="Times New Roman"/>
                <w:sz w:val="24"/>
                <w:szCs w:val="24"/>
              </w:rPr>
              <w:t xml:space="preserve">судопроизводство». Раскрывать цель и особенности конституционного судопроизводства. Характеризовать компетенцию Конституционного суда РФ. Называть дела, отнесённые к компетенции Конституционного суда РФ. Раскрывать сущность основных принципов конституционного судопроизводства. Сравнивать особенности судопроизводства в Конституционном суде и судах общей юрисдикции. Характеризовать право граждан и организаций на обращение в Конституционный суд РФ. Называть важнейшие стадии конституционного судопроизводства. На основе работы с документами и </w:t>
            </w:r>
            <w:proofErr w:type="spellStart"/>
            <w:r w:rsidR="00F108A1" w:rsidRPr="00F108A1">
              <w:rPr>
                <w:rFonts w:ascii="Times New Roman" w:hAnsi="Times New Roman"/>
                <w:sz w:val="24"/>
                <w:szCs w:val="24"/>
              </w:rPr>
              <w:t>интернет-ресурсами</w:t>
            </w:r>
            <w:proofErr w:type="spellEnd"/>
            <w:r w:rsidR="00F108A1" w:rsidRPr="00F108A1">
              <w:rPr>
                <w:rFonts w:ascii="Times New Roman" w:hAnsi="Times New Roman"/>
                <w:sz w:val="24"/>
                <w:szCs w:val="24"/>
              </w:rPr>
              <w:t xml:space="preserve"> анализировать структуру и содержание решений Конституционного суда РФ по конкретным обращениям граждан</w:t>
            </w:r>
          </w:p>
        </w:tc>
      </w:tr>
      <w:tr w:rsidR="00D20D1C" w:rsidTr="005E0348">
        <w:tc>
          <w:tcPr>
            <w:tcW w:w="1101" w:type="dxa"/>
          </w:tcPr>
          <w:p w:rsidR="00D20D1C" w:rsidRPr="00F108A1" w:rsidRDefault="00F108A1" w:rsidP="00F108A1">
            <w:pPr>
              <w:rPr>
                <w:rFonts w:ascii="Times New Roman" w:hAnsi="Times New Roman"/>
                <w:sz w:val="24"/>
                <w:szCs w:val="24"/>
              </w:rPr>
            </w:pPr>
            <w:r w:rsidRPr="00F108A1">
              <w:rPr>
                <w:rFonts w:ascii="Times New Roman" w:hAnsi="Times New Roman"/>
                <w:sz w:val="24"/>
                <w:szCs w:val="24"/>
              </w:rPr>
              <w:t>67</w:t>
            </w:r>
          </w:p>
        </w:tc>
        <w:tc>
          <w:tcPr>
            <w:tcW w:w="1134" w:type="dxa"/>
          </w:tcPr>
          <w:p w:rsidR="00D20D1C" w:rsidRPr="00F108A1" w:rsidRDefault="00D20D1C" w:rsidP="002C2861">
            <w:pPr>
              <w:rPr>
                <w:rFonts w:ascii="Times New Roman" w:hAnsi="Times New Roman"/>
                <w:sz w:val="24"/>
                <w:szCs w:val="24"/>
              </w:rPr>
            </w:pPr>
          </w:p>
        </w:tc>
        <w:tc>
          <w:tcPr>
            <w:tcW w:w="3402" w:type="dxa"/>
          </w:tcPr>
          <w:p w:rsidR="00D20D1C" w:rsidRPr="00F108A1" w:rsidRDefault="00F108A1" w:rsidP="002C2861">
            <w:pPr>
              <w:rPr>
                <w:rFonts w:ascii="Times New Roman" w:hAnsi="Times New Roman"/>
                <w:sz w:val="24"/>
                <w:szCs w:val="24"/>
              </w:rPr>
            </w:pPr>
            <w:r w:rsidRPr="00F108A1">
              <w:rPr>
                <w:rFonts w:ascii="Times New Roman" w:hAnsi="Times New Roman"/>
                <w:sz w:val="24"/>
                <w:szCs w:val="24"/>
              </w:rPr>
              <w:t>Практическая работа</w:t>
            </w:r>
          </w:p>
        </w:tc>
        <w:tc>
          <w:tcPr>
            <w:tcW w:w="9497" w:type="dxa"/>
          </w:tcPr>
          <w:p w:rsidR="00D20D1C" w:rsidRPr="00F108A1" w:rsidRDefault="00D20D1C" w:rsidP="002C2861">
            <w:pPr>
              <w:rPr>
                <w:rFonts w:ascii="Times New Roman" w:hAnsi="Times New Roman"/>
                <w:sz w:val="24"/>
                <w:szCs w:val="24"/>
              </w:rPr>
            </w:pPr>
          </w:p>
        </w:tc>
      </w:tr>
      <w:tr w:rsidR="00D20D1C" w:rsidTr="005E0348">
        <w:tc>
          <w:tcPr>
            <w:tcW w:w="1101" w:type="dxa"/>
          </w:tcPr>
          <w:p w:rsidR="00D20D1C" w:rsidRPr="00F108A1" w:rsidRDefault="00F108A1" w:rsidP="002C2861">
            <w:pPr>
              <w:rPr>
                <w:rFonts w:ascii="Times New Roman" w:hAnsi="Times New Roman"/>
                <w:sz w:val="24"/>
                <w:szCs w:val="24"/>
              </w:rPr>
            </w:pPr>
            <w:r w:rsidRPr="00F108A1">
              <w:rPr>
                <w:rFonts w:ascii="Times New Roman" w:hAnsi="Times New Roman"/>
                <w:sz w:val="24"/>
                <w:szCs w:val="24"/>
              </w:rPr>
              <w:t>68</w:t>
            </w:r>
          </w:p>
        </w:tc>
        <w:tc>
          <w:tcPr>
            <w:tcW w:w="1134" w:type="dxa"/>
          </w:tcPr>
          <w:p w:rsidR="00D20D1C" w:rsidRPr="00F108A1" w:rsidRDefault="00D20D1C" w:rsidP="002C2861">
            <w:pPr>
              <w:rPr>
                <w:rFonts w:ascii="Times New Roman" w:hAnsi="Times New Roman"/>
                <w:sz w:val="24"/>
                <w:szCs w:val="24"/>
              </w:rPr>
            </w:pPr>
          </w:p>
        </w:tc>
        <w:tc>
          <w:tcPr>
            <w:tcW w:w="3402" w:type="dxa"/>
          </w:tcPr>
          <w:p w:rsidR="00D20D1C" w:rsidRPr="00F108A1" w:rsidRDefault="00F108A1" w:rsidP="002C2861">
            <w:pPr>
              <w:rPr>
                <w:rFonts w:ascii="Times New Roman" w:hAnsi="Times New Roman"/>
                <w:sz w:val="24"/>
                <w:szCs w:val="24"/>
              </w:rPr>
            </w:pPr>
            <w:r w:rsidRPr="00F108A1">
              <w:rPr>
                <w:rFonts w:ascii="Times New Roman" w:hAnsi="Times New Roman"/>
                <w:sz w:val="24"/>
                <w:szCs w:val="24"/>
              </w:rPr>
              <w:t>Резерв</w:t>
            </w:r>
          </w:p>
        </w:tc>
        <w:tc>
          <w:tcPr>
            <w:tcW w:w="9497" w:type="dxa"/>
          </w:tcPr>
          <w:p w:rsidR="00D20D1C" w:rsidRPr="00F108A1" w:rsidRDefault="00D20D1C" w:rsidP="002C2861">
            <w:pPr>
              <w:rPr>
                <w:rFonts w:ascii="Times New Roman" w:hAnsi="Times New Roman"/>
                <w:sz w:val="24"/>
                <w:szCs w:val="24"/>
              </w:rPr>
            </w:pPr>
          </w:p>
        </w:tc>
      </w:tr>
    </w:tbl>
    <w:p w:rsidR="002C2861" w:rsidRPr="002C2861" w:rsidRDefault="002C2861" w:rsidP="002C2861">
      <w:pPr>
        <w:rPr>
          <w:rFonts w:ascii="Times New Roman" w:hAnsi="Times New Roman"/>
          <w:b/>
          <w:sz w:val="24"/>
          <w:szCs w:val="24"/>
        </w:rPr>
      </w:pPr>
    </w:p>
    <w:sectPr w:rsidR="002C2861" w:rsidRPr="002C2861" w:rsidSect="004208DB">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A8E3263"/>
    <w:multiLevelType w:val="hybridMultilevel"/>
    <w:tmpl w:val="73EA78A4"/>
    <w:lvl w:ilvl="0" w:tplc="CEC05C62">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F763B0"/>
    <w:rsid w:val="0006455E"/>
    <w:rsid w:val="000710A4"/>
    <w:rsid w:val="000C15C1"/>
    <w:rsid w:val="00105A67"/>
    <w:rsid w:val="00106D77"/>
    <w:rsid w:val="001717C8"/>
    <w:rsid w:val="002015E6"/>
    <w:rsid w:val="00211600"/>
    <w:rsid w:val="00236F76"/>
    <w:rsid w:val="002C126D"/>
    <w:rsid w:val="002C2861"/>
    <w:rsid w:val="003B3E21"/>
    <w:rsid w:val="003E7B20"/>
    <w:rsid w:val="004208DB"/>
    <w:rsid w:val="004C7081"/>
    <w:rsid w:val="00554BCC"/>
    <w:rsid w:val="005E0348"/>
    <w:rsid w:val="00650B44"/>
    <w:rsid w:val="006A0EFA"/>
    <w:rsid w:val="007060AF"/>
    <w:rsid w:val="0075590C"/>
    <w:rsid w:val="007D491B"/>
    <w:rsid w:val="00876618"/>
    <w:rsid w:val="009F66B5"/>
    <w:rsid w:val="00A7273E"/>
    <w:rsid w:val="00A93830"/>
    <w:rsid w:val="00AD5D8E"/>
    <w:rsid w:val="00BC3E78"/>
    <w:rsid w:val="00D20D1C"/>
    <w:rsid w:val="00F108A1"/>
    <w:rsid w:val="00F24A77"/>
    <w:rsid w:val="00F42D87"/>
    <w:rsid w:val="00F763B0"/>
    <w:rsid w:val="00F91714"/>
    <w:rsid w:val="00FB0DB4"/>
    <w:rsid w:val="00FB2E90"/>
    <w:rsid w:val="00FB349A"/>
    <w:rsid w:val="00FE62DC"/>
    <w:rsid w:val="00FE6D74"/>
    <w:rsid w:val="00FF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3B0"/>
    <w:pPr>
      <w:spacing w:after="160" w:line="259"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F763B0"/>
    <w:pPr>
      <w:ind w:left="720"/>
      <w:contextualSpacing/>
    </w:pPr>
  </w:style>
  <w:style w:type="paragraph" w:styleId="a6">
    <w:name w:val="No Spacing"/>
    <w:uiPriority w:val="99"/>
    <w:qFormat/>
    <w:rsid w:val="00F763B0"/>
    <w:pPr>
      <w:spacing w:after="0" w:line="240" w:lineRule="auto"/>
    </w:pPr>
    <w:rPr>
      <w:rFonts w:ascii="Calibri" w:eastAsia="Calibri" w:hAnsi="Calibri" w:cs="Times New Roman"/>
    </w:rPr>
  </w:style>
  <w:style w:type="character" w:styleId="a7">
    <w:name w:val="Hyperlink"/>
    <w:basedOn w:val="a1"/>
    <w:uiPriority w:val="99"/>
    <w:rsid w:val="00F763B0"/>
    <w:rPr>
      <w:rFonts w:cs="Times New Roman"/>
      <w:color w:val="0000FF"/>
      <w:u w:val="single"/>
    </w:rPr>
  </w:style>
  <w:style w:type="character" w:customStyle="1" w:styleId="a5">
    <w:name w:val="Абзац списка Знак"/>
    <w:link w:val="a4"/>
    <w:uiPriority w:val="99"/>
    <w:locked/>
    <w:rsid w:val="00F763B0"/>
    <w:rPr>
      <w:rFonts w:ascii="Calibri" w:eastAsia="Calibri" w:hAnsi="Calibri" w:cs="Times New Roman"/>
    </w:rPr>
  </w:style>
  <w:style w:type="paragraph" w:customStyle="1" w:styleId="a">
    <w:name w:val="Перечень"/>
    <w:basedOn w:val="a0"/>
    <w:next w:val="a0"/>
    <w:link w:val="a8"/>
    <w:qFormat/>
    <w:rsid w:val="004C7081"/>
    <w:pPr>
      <w:numPr>
        <w:numId w:val="2"/>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8">
    <w:name w:val="Перечень Знак"/>
    <w:link w:val="a"/>
    <w:rsid w:val="004C7081"/>
    <w:rPr>
      <w:rFonts w:ascii="Times New Roman" w:eastAsia="Calibri" w:hAnsi="Times New Roman" w:cs="Times New Roman"/>
      <w:sz w:val="28"/>
      <w:u w:color="000000"/>
      <w:bdr w:val="nil"/>
      <w:lang w:eastAsia="ru-RU"/>
    </w:rPr>
  </w:style>
  <w:style w:type="table" w:styleId="a9">
    <w:name w:val="Table Grid"/>
    <w:basedOn w:val="a2"/>
    <w:uiPriority w:val="59"/>
    <w:rsid w:val="004C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4208D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4208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26</Pages>
  <Words>8963</Words>
  <Characters>51092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cp:lastModifiedBy>
  <cp:revision>23</cp:revision>
  <dcterms:created xsi:type="dcterms:W3CDTF">2019-09-15T14:31:00Z</dcterms:created>
  <dcterms:modified xsi:type="dcterms:W3CDTF">2020-08-24T21:07:00Z</dcterms:modified>
</cp:coreProperties>
</file>