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2D1FC1" w:rsidP="002D1FC1">
      <w:pPr>
        <w:jc w:val="center"/>
        <w:rPr>
          <w:b/>
        </w:rPr>
      </w:pPr>
      <w:bookmarkStart w:id="0" w:name="_GoBack"/>
      <w:r w:rsidRPr="002D1FC1">
        <w:rPr>
          <w:b/>
        </w:rPr>
        <w:t>ИКТ 10-11 класс</w:t>
      </w:r>
    </w:p>
    <w:bookmarkEnd w:id="0"/>
    <w:p w:rsidR="002D1FC1" w:rsidRDefault="002D1FC1" w:rsidP="002D1FC1">
      <w:pPr>
        <w:jc w:val="center"/>
        <w:rPr>
          <w:b/>
        </w:rPr>
      </w:pP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410"/>
        <w:gridCol w:w="8348"/>
        <w:gridCol w:w="3119"/>
      </w:tblGrid>
      <w:tr w:rsidR="002D1FC1" w:rsidTr="002D1FC1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1" w:rsidRDefault="002D1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8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1" w:rsidRDefault="002D1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1" w:rsidRDefault="002D1F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2D1FC1" w:rsidTr="002D1FC1">
        <w:trPr>
          <w:trHeight w:val="2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Программа к УМК «ИНФОРМАТИКА» Л. Л.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Босовой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Босовой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. 10–11 классы. </w:t>
            </w:r>
            <w:proofErr w:type="gramStart"/>
            <w:r>
              <w:rPr>
                <w:color w:val="333333"/>
                <w:sz w:val="22"/>
                <w:szCs w:val="22"/>
              </w:rPr>
              <w:t>Базовый уровень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Л. Л.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333333"/>
                <w:sz w:val="22"/>
                <w:szCs w:val="22"/>
              </w:rPr>
              <w:t>Босова</w:t>
            </w:r>
            <w:proofErr w:type="spellEnd"/>
            <w:r>
              <w:rPr>
                <w:color w:val="333333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 УМК «ИНФОРМАТИКА» Л. 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10–11 классы. </w:t>
            </w:r>
            <w:proofErr w:type="gramStart"/>
            <w:r>
              <w:rPr>
                <w:color w:val="000000"/>
                <w:sz w:val="22"/>
                <w:szCs w:val="22"/>
              </w:rPr>
              <w:t>Базовый уровень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Л. Л.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Ю. </w:t>
            </w:r>
            <w:proofErr w:type="spellStart"/>
            <w:r>
              <w:rPr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программы.10-11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C1" w:rsidRDefault="002D1FC1">
            <w:pPr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https://lbz.ru/books/740/9872/</w:t>
              </w:r>
            </w:hyperlink>
          </w:p>
        </w:tc>
      </w:tr>
      <w:tr w:rsidR="002D1FC1" w:rsidTr="002D1FC1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Программа к УМК «ИНФОРМАТИКА» под редакцией профессора Н. В. Макаровой. 10–11 классы. </w:t>
            </w:r>
            <w:proofErr w:type="gramStart"/>
            <w:r>
              <w:rPr>
                <w:color w:val="333333"/>
                <w:sz w:val="22"/>
                <w:szCs w:val="22"/>
              </w:rPr>
              <w:t>Базовый уровень (Автор: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Н. В. Макарова)</w:t>
            </w:r>
            <w:proofErr w:type="gramEnd"/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 УМК «ИНФОРМАТИКА» под редакцией профессора Н. В. Макаровой. 10–11 классы. </w:t>
            </w:r>
            <w:proofErr w:type="gramStart"/>
            <w:r>
              <w:rPr>
                <w:color w:val="000000"/>
                <w:sz w:val="22"/>
                <w:szCs w:val="22"/>
              </w:rPr>
              <w:t>Базовый уровень (Автор: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Н. В. Макарова).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программы.10-11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C1" w:rsidRDefault="002D1FC1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https://lbz.ru/books/740/9872/</w:t>
              </w:r>
            </w:hyperlink>
          </w:p>
        </w:tc>
      </w:tr>
      <w:tr w:rsidR="002D1FC1" w:rsidTr="002D1FC1">
        <w:trPr>
          <w:trHeight w:val="2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Программа к УМК «ИНФОРМАТИКА» И. Г. Семакина, Е. К. </w:t>
            </w:r>
            <w:proofErr w:type="spellStart"/>
            <w:r>
              <w:rPr>
                <w:color w:val="333333"/>
                <w:sz w:val="22"/>
                <w:szCs w:val="22"/>
              </w:rPr>
              <w:t>Хеннера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Т. Ю. Шеиной. 10–11 классы. </w:t>
            </w:r>
            <w:proofErr w:type="gramStart"/>
            <w:r>
              <w:rPr>
                <w:color w:val="333333"/>
                <w:sz w:val="22"/>
                <w:szCs w:val="22"/>
              </w:rPr>
              <w:t>Базовый уровень (Автор: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И. Г. Семакин)</w:t>
            </w:r>
            <w:proofErr w:type="gramEnd"/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 УМК «ИНФОРМАТИКА» И. Г. Семакина, Е. К. </w:t>
            </w:r>
            <w:proofErr w:type="spellStart"/>
            <w:r>
              <w:rPr>
                <w:color w:val="000000"/>
                <w:sz w:val="22"/>
                <w:szCs w:val="22"/>
              </w:rPr>
              <w:t>Хеннера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Т. Ю. Шеиной. 10–11 классы. </w:t>
            </w:r>
            <w:proofErr w:type="gramStart"/>
            <w:r>
              <w:rPr>
                <w:color w:val="000000"/>
                <w:sz w:val="22"/>
                <w:szCs w:val="22"/>
              </w:rPr>
              <w:t>Базовый уровень (Автор: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И. Г. Семакин).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программы.10-11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C1" w:rsidRDefault="002D1FC1">
            <w:pPr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https://lbz.ru/books/740/9872/</w:t>
              </w:r>
            </w:hyperlink>
          </w:p>
        </w:tc>
      </w:tr>
      <w:tr w:rsidR="002D1FC1" w:rsidTr="002D1FC1">
        <w:trPr>
          <w:trHeight w:val="2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Программа к УМК «ИНФОРМАТИКА» Н. Д. </w:t>
            </w:r>
            <w:proofErr w:type="spellStart"/>
            <w:r>
              <w:rPr>
                <w:color w:val="333333"/>
                <w:sz w:val="22"/>
                <w:szCs w:val="22"/>
              </w:rPr>
              <w:t>Угриновича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. 10–11 классы. </w:t>
            </w:r>
            <w:proofErr w:type="gramStart"/>
            <w:r>
              <w:rPr>
                <w:color w:val="333333"/>
                <w:sz w:val="22"/>
                <w:szCs w:val="22"/>
              </w:rPr>
              <w:t>Базовый уровень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Н. Д. </w:t>
            </w:r>
            <w:proofErr w:type="spellStart"/>
            <w:r>
              <w:rPr>
                <w:color w:val="333333"/>
                <w:sz w:val="22"/>
                <w:szCs w:val="22"/>
              </w:rPr>
              <w:t>Угринович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М. С. Цветкова, И. Ю. </w:t>
            </w:r>
            <w:proofErr w:type="spellStart"/>
            <w:r>
              <w:rPr>
                <w:color w:val="333333"/>
                <w:sz w:val="22"/>
                <w:szCs w:val="22"/>
              </w:rPr>
              <w:t>Хлобыстова</w:t>
            </w:r>
            <w:proofErr w:type="spellEnd"/>
            <w:r>
              <w:rPr>
                <w:color w:val="333333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 УМК «ИНФОРМАТИКА» Н. Д. </w:t>
            </w:r>
            <w:proofErr w:type="spellStart"/>
            <w:r>
              <w:rPr>
                <w:color w:val="000000"/>
                <w:sz w:val="22"/>
                <w:szCs w:val="22"/>
              </w:rPr>
              <w:t>Угриновича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10–11 классы. </w:t>
            </w:r>
            <w:proofErr w:type="gramStart"/>
            <w:r>
              <w:rPr>
                <w:color w:val="000000"/>
                <w:sz w:val="22"/>
                <w:szCs w:val="22"/>
              </w:rPr>
              <w:t>Базовый уровень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Н. Д. </w:t>
            </w:r>
            <w:proofErr w:type="spellStart"/>
            <w:r>
              <w:rPr>
                <w:color w:val="000000"/>
                <w:sz w:val="22"/>
                <w:szCs w:val="22"/>
              </w:rPr>
              <w:t>Угринович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М. С. Цветкова, И. Ю. </w:t>
            </w:r>
            <w:proofErr w:type="spellStart"/>
            <w:r>
              <w:rPr>
                <w:color w:val="000000"/>
                <w:sz w:val="22"/>
                <w:szCs w:val="22"/>
              </w:rPr>
              <w:t>Хлобыстова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программы.10-11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C1" w:rsidRDefault="002D1FC1">
            <w:pPr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https://lbz.ru/books/740/9872/</w:t>
              </w:r>
            </w:hyperlink>
          </w:p>
        </w:tc>
      </w:tr>
      <w:tr w:rsidR="002D1FC1" w:rsidTr="002D1FC1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Программа к УМК «ИНФОРМАТИКА» К. Ю. Полякова, Е. А. Еремина. 10–11 классы. </w:t>
            </w:r>
            <w:proofErr w:type="gramStart"/>
            <w:r>
              <w:rPr>
                <w:color w:val="333333"/>
                <w:sz w:val="22"/>
                <w:szCs w:val="22"/>
              </w:rPr>
              <w:t>Базовый и углубленный уровни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К. Ю. Поляков, Е. А. Еремин)</w:t>
            </w:r>
            <w:proofErr w:type="gramEnd"/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 УМК «ИНФОРМАТИКА» К. Ю. Полякова, Е. А. Еремина. 10–11 классы. </w:t>
            </w:r>
            <w:proofErr w:type="gramStart"/>
            <w:r>
              <w:rPr>
                <w:color w:val="000000"/>
                <w:sz w:val="22"/>
                <w:szCs w:val="22"/>
              </w:rPr>
              <w:t>Базовый и углубленный уровни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К. Ю. Поляков, Е. А. Еремин).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программы.10-11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C1" w:rsidRDefault="002D1FC1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https://lbz.ru/books/740/9872/</w:t>
              </w:r>
            </w:hyperlink>
          </w:p>
        </w:tc>
      </w:tr>
      <w:tr w:rsidR="002D1FC1" w:rsidTr="002D1FC1">
        <w:trPr>
          <w:trHeight w:val="2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Программа к УМК «ИНФОРМАТИКА» И. А. Калинина, Н. Н. </w:t>
            </w:r>
            <w:proofErr w:type="spellStart"/>
            <w:r>
              <w:rPr>
                <w:color w:val="333333"/>
                <w:sz w:val="22"/>
                <w:szCs w:val="22"/>
              </w:rPr>
              <w:t>Самылкиной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. 10–11 классы. </w:t>
            </w:r>
            <w:proofErr w:type="gramStart"/>
            <w:r>
              <w:rPr>
                <w:color w:val="333333"/>
                <w:sz w:val="22"/>
                <w:szCs w:val="22"/>
              </w:rPr>
              <w:t>Углубленный уровень (Авторы: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Н. Н. </w:t>
            </w:r>
            <w:proofErr w:type="spellStart"/>
            <w:r>
              <w:rPr>
                <w:color w:val="333333"/>
                <w:sz w:val="22"/>
                <w:szCs w:val="22"/>
              </w:rPr>
              <w:t>Самылкина</w:t>
            </w:r>
            <w:proofErr w:type="spellEnd"/>
            <w:r>
              <w:rPr>
                <w:color w:val="333333"/>
                <w:sz w:val="22"/>
                <w:szCs w:val="22"/>
              </w:rPr>
              <w:t>, И. А. Калинин)</w:t>
            </w:r>
            <w:proofErr w:type="gramEnd"/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 УМК «ИНФОРМАТИКА» И. А. Калинина, Н. Н. </w:t>
            </w:r>
            <w:proofErr w:type="spellStart"/>
            <w:r>
              <w:rPr>
                <w:color w:val="000000"/>
                <w:sz w:val="22"/>
                <w:szCs w:val="22"/>
              </w:rPr>
              <w:t>Самылкиной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10–11 классы. </w:t>
            </w:r>
            <w:proofErr w:type="gramStart"/>
            <w:r>
              <w:rPr>
                <w:color w:val="000000"/>
                <w:sz w:val="22"/>
                <w:szCs w:val="22"/>
              </w:rPr>
              <w:t>Углубленный уровень (Авторы: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Н. Н. </w:t>
            </w:r>
            <w:proofErr w:type="spellStart"/>
            <w:r>
              <w:rPr>
                <w:color w:val="000000"/>
                <w:sz w:val="22"/>
                <w:szCs w:val="22"/>
              </w:rPr>
              <w:t>Самылкина</w:t>
            </w:r>
            <w:proofErr w:type="spellEnd"/>
            <w:r>
              <w:rPr>
                <w:color w:val="000000"/>
                <w:sz w:val="22"/>
                <w:szCs w:val="22"/>
              </w:rPr>
              <w:t>, И. А. Калинин).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программы.10-11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C1" w:rsidRDefault="002D1FC1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https://lbz.ru/books/740/9872/</w:t>
              </w:r>
            </w:hyperlink>
          </w:p>
        </w:tc>
      </w:tr>
      <w:tr w:rsidR="002D1FC1" w:rsidTr="002D1FC1">
        <w:trPr>
          <w:trHeight w:val="2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Программа к УМК «ИНФОРМАТИКА» И. Г. Семакина и др. 10–11 классы. </w:t>
            </w:r>
            <w:proofErr w:type="gramStart"/>
            <w:r>
              <w:rPr>
                <w:color w:val="333333"/>
                <w:sz w:val="22"/>
                <w:szCs w:val="22"/>
              </w:rPr>
              <w:t>Углубленный уровень (Автор: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И. Г. Семакин)</w:t>
            </w:r>
            <w:proofErr w:type="gramEnd"/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C1" w:rsidRDefault="002D1F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к УМК «ИНФОРМАТИКА» И. Г. Семакина и др. 10–11 классы. </w:t>
            </w:r>
            <w:proofErr w:type="gramStart"/>
            <w:r>
              <w:rPr>
                <w:color w:val="000000"/>
                <w:sz w:val="22"/>
                <w:szCs w:val="22"/>
              </w:rPr>
              <w:t>Углубленный уровень (Автор: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И. Г. Семакин).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Информатика. Примерные рабочие программы.10-11 классы: учебно-методическое пособие / сост. К. Л. </w:t>
            </w:r>
            <w:proofErr w:type="spellStart"/>
            <w:r>
              <w:rPr>
                <w:color w:val="000000"/>
                <w:sz w:val="22"/>
                <w:szCs w:val="22"/>
              </w:rPr>
              <w:t>Бутягина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БИНОМ. Лаборатория знаний, 2018.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C1" w:rsidRDefault="002D1FC1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https://lbz.ru/books/740/9872/</w:t>
              </w:r>
            </w:hyperlink>
          </w:p>
        </w:tc>
      </w:tr>
    </w:tbl>
    <w:p w:rsidR="002D1FC1" w:rsidRPr="002D1FC1" w:rsidRDefault="002D1FC1" w:rsidP="002D1FC1">
      <w:pPr>
        <w:jc w:val="center"/>
        <w:rPr>
          <w:b/>
        </w:rPr>
      </w:pPr>
    </w:p>
    <w:sectPr w:rsidR="002D1FC1" w:rsidRPr="002D1FC1" w:rsidSect="002D1F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1"/>
    <w:rsid w:val="002D1FC1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1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books/740/987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bz.ru/books/740/987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bz.ru/books/740/9872/" TargetMode="External"/><Relationship Id="rId11" Type="http://schemas.openxmlformats.org/officeDocument/2006/relationships/hyperlink" Target="https://lbz.ru/books/740/9872/" TargetMode="External"/><Relationship Id="rId5" Type="http://schemas.openxmlformats.org/officeDocument/2006/relationships/hyperlink" Target="https://lbz.ru/books/740/9872/" TargetMode="External"/><Relationship Id="rId10" Type="http://schemas.openxmlformats.org/officeDocument/2006/relationships/hyperlink" Target="https://lbz.ru/books/740/98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books/740/9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3050</Characters>
  <Application>Microsoft Office Word</Application>
  <DocSecurity>0</DocSecurity>
  <Lines>160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2020-08-25T11:04:00Z</dcterms:created>
  <dcterms:modified xsi:type="dcterms:W3CDTF">2020-08-25T11:05:00Z</dcterms:modified>
</cp:coreProperties>
</file>